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tbl>
      <w:tblPr>
        <w:tblStyle w:val="2"/>
        <w:tblW w:w="1448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816"/>
        <w:gridCol w:w="658"/>
        <w:gridCol w:w="3216"/>
        <w:gridCol w:w="1536"/>
        <w:gridCol w:w="4416"/>
        <w:gridCol w:w="1321"/>
        <w:gridCol w:w="18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448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333333"/>
                <w:kern w:val="0"/>
                <w:sz w:val="44"/>
                <w:szCs w:val="44"/>
                <w:u w:val="none"/>
                <w:lang w:val="en-US" w:eastAsia="zh-CN" w:bidi="ar"/>
              </w:rPr>
              <w:t>开</w:t>
            </w:r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333333"/>
                <w:kern w:val="0"/>
                <w:sz w:val="44"/>
                <w:szCs w:val="44"/>
                <w:u w:val="none"/>
                <w:lang w:val="en-US" w:eastAsia="zh-CN" w:bidi="ar"/>
              </w:rPr>
              <w:t>江县红十字会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333333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333333"/>
                <w:kern w:val="0"/>
                <w:sz w:val="44"/>
                <w:szCs w:val="44"/>
                <w:u w:val="none"/>
                <w:lang w:val="en-US" w:eastAsia="zh-CN" w:bidi="ar"/>
              </w:rPr>
              <w:t>2023年第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333333"/>
                <w:kern w:val="0"/>
                <w:sz w:val="44"/>
                <w:szCs w:val="44"/>
                <w:u w:val="single"/>
                <w:lang w:val="en-US" w:eastAsia="zh-CN" w:bidi="ar"/>
              </w:rPr>
              <w:t xml:space="preserve"> 1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333333"/>
                <w:kern w:val="0"/>
                <w:sz w:val="44"/>
                <w:szCs w:val="44"/>
                <w:u w:val="none"/>
                <w:lang w:val="en-US" w:eastAsia="zh-CN" w:bidi="ar"/>
              </w:rPr>
              <w:t>次拟人道救助公示名单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                          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家庭困难情况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拟救助金额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开江县新宁镇万花岭村4组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13551461417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患宫颈鳞癌，自费33718.74元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孙*均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开江县滨河路8号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15521554056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重度肝硬化、心脏病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卢*奎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开江县八庙镇保全寨村二组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18481838651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股骨头坏死，入院自费11095.95元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开江县新太乡天成罐村二组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15984756571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肝血管瘤，自费26824.45元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开江县靖安乡竹溪村4组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19183873296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壹级残疾无法行走，且有抑郁症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开江县新宁镇新宁路174号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13882835653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冠心病、肺心病、支气管炎等多种疾病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肖*余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开江县新宁镇石垭口村6组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15775621355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壹级残疾无法行走，且患有渐冻症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冯*清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开江县甘棠镇仁德超市对面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15228367951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家庭贫困，现年53岁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开江县普安镇胜利村2组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17348196183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多病，无社保家庭十分贫困，现年73岁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霍*曦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开江县新宁镇滨河东路19号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13438417648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白血病，家庭贫困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吴*德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开江县新宁镇东大街27号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15328955837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身患糖尿病，壹级残疾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开江县新宁镇血站安置房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18781873766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身患重度胃病等多种疾病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开江县滨河路23号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13808247495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身患严重胃病、白内障等多种疾病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肖*旭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开江县新太乡开源村9组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8130260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心脏病，家庭贫困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阮*翠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开江县新太乡开源村4组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8130260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残疾，家庭贫困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开江县普安镇杨家坝村2组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13408189660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患直肠癌，家庭贫困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开江县新太乡开源村10组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8130260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骨折急需二次手术无钱就医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开江县新太乡龙形山村12组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19382826057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脑出血，生活十分困难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开江县新宁镇滨河东路23号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18284660423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血栓致右脚坏死，急需要手术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开江县淙城街道黄泥沟村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15181884158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残疾，颅内出血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本人无电话，该电话为证明人村文书梅建福。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YjkwZDJhMzFiNzU4MzUyYzY1YjNlYTRlZTkyYjAifQ=="/>
  </w:docVars>
  <w:rsids>
    <w:rsidRoot w:val="00000000"/>
    <w:rsid w:val="4A69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2023-07-21T01:57:31Z</dcterms:created>
  <dc:creator>admin</dc:creator>
  <cp:lastModifiedBy>丑八怪</cp:lastModifiedBy>
  <dcterms:modified xsi:type="dcterms:W3CDTF">2023-07-21T01:57:51Z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B969E60AEC2F4261B6C494EA7A2FAA30_12</vt:lpwstr>
  </property>
</Properties>
</file>