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AF94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eastAsia="zh-CN"/>
        </w:rPr>
        <w:t>开江县卫生健康局政府信息主动公开事项</w:t>
      </w:r>
      <w:r>
        <w:rPr>
          <w:rFonts w:hint="eastAsia" w:ascii="方正小标宋简体" w:eastAsia="方正小标宋简体"/>
          <w:sz w:val="32"/>
          <w:szCs w:val="32"/>
        </w:rPr>
        <w:t>目录</w:t>
      </w:r>
    </w:p>
    <w:bookmarkEnd w:id="0"/>
    <w:tbl>
      <w:tblPr>
        <w:tblStyle w:val="5"/>
        <w:tblW w:w="14850" w:type="dxa"/>
        <w:tblInd w:w="-1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01"/>
        <w:gridCol w:w="3244"/>
        <w:gridCol w:w="2891"/>
        <w:gridCol w:w="975"/>
        <w:gridCol w:w="1082"/>
        <w:gridCol w:w="1515"/>
        <w:gridCol w:w="1392"/>
        <w:gridCol w:w="1376"/>
      </w:tblGrid>
      <w:tr w14:paraId="469F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74" w:type="dxa"/>
            <w:vAlign w:val="center"/>
          </w:tcPr>
          <w:p w14:paraId="1F5A863A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类别</w:t>
            </w:r>
          </w:p>
        </w:tc>
        <w:tc>
          <w:tcPr>
            <w:tcW w:w="1301" w:type="dxa"/>
            <w:vAlign w:val="center"/>
          </w:tcPr>
          <w:p w14:paraId="6EDC2128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公开事项</w:t>
            </w:r>
          </w:p>
        </w:tc>
        <w:tc>
          <w:tcPr>
            <w:tcW w:w="3244" w:type="dxa"/>
            <w:vAlign w:val="center"/>
          </w:tcPr>
          <w:p w14:paraId="0DF0DD51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公开内容</w:t>
            </w:r>
          </w:p>
        </w:tc>
        <w:tc>
          <w:tcPr>
            <w:tcW w:w="2891" w:type="dxa"/>
            <w:vAlign w:val="center"/>
          </w:tcPr>
          <w:p w14:paraId="6C67218C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公开依据</w:t>
            </w:r>
          </w:p>
        </w:tc>
        <w:tc>
          <w:tcPr>
            <w:tcW w:w="975" w:type="dxa"/>
            <w:vAlign w:val="center"/>
          </w:tcPr>
          <w:p w14:paraId="4B7EEFBF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公开主体</w:t>
            </w:r>
          </w:p>
        </w:tc>
        <w:tc>
          <w:tcPr>
            <w:tcW w:w="1082" w:type="dxa"/>
            <w:vAlign w:val="center"/>
          </w:tcPr>
          <w:p w14:paraId="5FC03DD7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公开渠道</w:t>
            </w:r>
          </w:p>
        </w:tc>
        <w:tc>
          <w:tcPr>
            <w:tcW w:w="1515" w:type="dxa"/>
            <w:vAlign w:val="center"/>
          </w:tcPr>
          <w:p w14:paraId="6D113792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公开时限</w:t>
            </w:r>
          </w:p>
        </w:tc>
        <w:tc>
          <w:tcPr>
            <w:tcW w:w="1392" w:type="dxa"/>
            <w:vAlign w:val="center"/>
          </w:tcPr>
          <w:p w14:paraId="488DCD68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公开责任</w:t>
            </w:r>
          </w:p>
        </w:tc>
        <w:tc>
          <w:tcPr>
            <w:tcW w:w="1376" w:type="dxa"/>
            <w:vAlign w:val="center"/>
          </w:tcPr>
          <w:p w14:paraId="030DE1E1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监督电话</w:t>
            </w:r>
          </w:p>
        </w:tc>
      </w:tr>
      <w:tr w14:paraId="6979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74" w:type="dxa"/>
            <w:vMerge w:val="restart"/>
            <w:shd w:val="clear" w:color="auto" w:fill="auto"/>
            <w:vAlign w:val="top"/>
          </w:tcPr>
          <w:p w14:paraId="2BCBCFFE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6220811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63552B56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176CD3E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4D96C84E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708D119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5605772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7519686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4A393A8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68FA34B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316B052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2BA13C7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3342342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4DDBBA3E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354CD0D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12EDF5A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0BE1C08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2F3F5FD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33121215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58449D1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209D525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6D2E61F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30188F9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07DEDC5B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7BC0718F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41CE8AE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260C2D1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  <w:p w14:paraId="255D20F0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主动公开事项</w:t>
            </w:r>
          </w:p>
          <w:p w14:paraId="2984C6F0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0F956943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机构职能        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71E739FC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依据“三定”方案及职责调整情况确定的最新法定职能        </w:t>
            </w:r>
          </w:p>
        </w:tc>
        <w:tc>
          <w:tcPr>
            <w:tcW w:w="2891" w:type="dxa"/>
            <w:shd w:val="clear" w:color="auto" w:fill="auto"/>
            <w:vAlign w:val="top"/>
          </w:tcPr>
          <w:p w14:paraId="5D9390B1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177BC5C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7E3DE05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60919117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53E325BB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5817A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0D46F945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2E00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74" w:type="dxa"/>
            <w:vMerge w:val="continue"/>
          </w:tcPr>
          <w:p w14:paraId="0129A0C9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5F15296A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领导简介及分工        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0AAEDD80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领导姓名、职务、工作履历及分管工作        </w:t>
            </w:r>
          </w:p>
        </w:tc>
        <w:tc>
          <w:tcPr>
            <w:tcW w:w="2891" w:type="dxa"/>
          </w:tcPr>
          <w:p w14:paraId="2309BFF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0338152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C92373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73C8D14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 w14:paraId="08C6465C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7B5AF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7B1A9E8C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547E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74" w:type="dxa"/>
            <w:vMerge w:val="continue"/>
          </w:tcPr>
          <w:p w14:paraId="3E18A6B9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32367BB4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内设、直属机构        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59506D3F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内设机构名称、职责、办公室、办公地点、办公时间、办公电话        </w:t>
            </w:r>
          </w:p>
        </w:tc>
        <w:tc>
          <w:tcPr>
            <w:tcW w:w="2891" w:type="dxa"/>
          </w:tcPr>
          <w:p w14:paraId="4D038EA8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7959F2C4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B426881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288E24D8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 w14:paraId="6DB2E443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CCBE1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24736D17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747D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74" w:type="dxa"/>
            <w:vMerge w:val="continue"/>
          </w:tcPr>
          <w:p w14:paraId="4A52E434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71B76FAD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政策文件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7ADA591B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疾控、医政、妇幼等政策文件</w:t>
            </w:r>
          </w:p>
        </w:tc>
        <w:tc>
          <w:tcPr>
            <w:tcW w:w="2891" w:type="dxa"/>
          </w:tcPr>
          <w:p w14:paraId="3657E27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中华人民共和国政府信息公开条例》中华人民共和国国务院令（第711号）《四川省行政规范性文件管理办法》（省政府令第327号） 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6F9F511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D2BB2D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04E98393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 w14:paraId="6E0F981D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4C3DB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60DB0075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1FFF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74" w:type="dxa"/>
            <w:vMerge w:val="continue"/>
          </w:tcPr>
          <w:p w14:paraId="411223E7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2303CE45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文件解读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6BC834E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执行上级政策文件的措施、对文件内指标做解释工作等</w:t>
            </w:r>
          </w:p>
        </w:tc>
        <w:tc>
          <w:tcPr>
            <w:tcW w:w="2891" w:type="dxa"/>
          </w:tcPr>
          <w:p w14:paraId="1A08DA7C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中华人民共和国政府信息公开条例》中华人民共和国国务院令（第711号）《四川省行政规范性文件管理办法》（省政府令第327号） 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222A5FED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AAE70F0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4358926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0A4DF327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2BB17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5BAA7B68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4FD5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74" w:type="dxa"/>
            <w:vMerge w:val="continue"/>
          </w:tcPr>
          <w:p w14:paraId="5A96B81F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68C6F45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公示公告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5D8DE9BC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应公示公告等信息</w:t>
            </w:r>
          </w:p>
        </w:tc>
        <w:tc>
          <w:tcPr>
            <w:tcW w:w="2891" w:type="dxa"/>
          </w:tcPr>
          <w:p w14:paraId="6990BB82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《中华人民共和国政府信息公开条例》中华人民共和国国务院令（第711号）《四川省行政规范性文件管理办法》（省政府令第327号）  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4863E65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9D1522F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4B3B42BF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53669886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49575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7E31022E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4F5F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4" w:type="dxa"/>
            <w:vMerge w:val="continue"/>
          </w:tcPr>
          <w:p w14:paraId="7ADB8089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57C86CB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人事信息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47ECC021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人员调动、辞聘、招聘等信息</w:t>
            </w:r>
          </w:p>
        </w:tc>
        <w:tc>
          <w:tcPr>
            <w:tcW w:w="2891" w:type="dxa"/>
          </w:tcPr>
          <w:p w14:paraId="48BF865A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《中华人民共和国政府信息公开条例》中华人民共和国国务院令（第711号）《四川省行政规范性文件管理办法》（省政府令第327号）  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58FC3391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3F2A4D4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4B3EC64F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5F771A5F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E3371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2403A38D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27E9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74" w:type="dxa"/>
            <w:vMerge w:val="continue"/>
          </w:tcPr>
          <w:p w14:paraId="7D07A7F5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53407E7D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工作动态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76343A04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含妇幼、疾控、医政监管等日常工作动态 </w:t>
            </w:r>
          </w:p>
        </w:tc>
        <w:tc>
          <w:tcPr>
            <w:tcW w:w="2891" w:type="dxa"/>
          </w:tcPr>
          <w:p w14:paraId="0D49B859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《中华人民共和国政府信息公开条例》中华人民共和国国务院令（第711号）《四川省行政规范性文件管理办法》（省政府令第327号）  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689081B8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5127D4C8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4A6FF123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140C0644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E7B3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0A443D82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5CC6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74" w:type="dxa"/>
            <w:vMerge w:val="continue"/>
          </w:tcPr>
          <w:p w14:paraId="26694C95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11EF6672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重要会议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7C9EB3DA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主题教育、医疗卫生推进工作会等会议内容   </w:t>
            </w:r>
          </w:p>
        </w:tc>
        <w:tc>
          <w:tcPr>
            <w:tcW w:w="2891" w:type="dxa"/>
          </w:tcPr>
          <w:p w14:paraId="11E3D662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《中华人民共和国政府信息公开条例》中华人民共和国国务院令（第711号）《四川省行政规范性文件管理办法》（省政府令第327号）  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0267E6A5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DD95320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3C242961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50716E60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591E7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176BF7D5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  <w:tr w14:paraId="5C90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074" w:type="dxa"/>
            <w:vMerge w:val="continue"/>
          </w:tcPr>
          <w:p w14:paraId="6FA39275">
            <w:pPr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574F3DCA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预决算及三公经费</w:t>
            </w:r>
          </w:p>
        </w:tc>
        <w:tc>
          <w:tcPr>
            <w:tcW w:w="3244" w:type="dxa"/>
            <w:shd w:val="clear" w:color="auto" w:fill="FFFFFF"/>
            <w:vAlign w:val="center"/>
          </w:tcPr>
          <w:p w14:paraId="5FB6E1A5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年度决算决算信息</w:t>
            </w:r>
          </w:p>
        </w:tc>
        <w:tc>
          <w:tcPr>
            <w:tcW w:w="2891" w:type="dxa"/>
          </w:tcPr>
          <w:p w14:paraId="309D8F07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《中华人民共和国政府信息公开条例》中华人民共和国国务院令（第711号）《中华人民共和国预算法》、《中华人民共和国统计法》等  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3F89DD81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县卫健局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5E397E0A"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政府网站</w:t>
            </w:r>
          </w:p>
          <w:p w14:paraId="0336C0CD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 w14:paraId="2A1B06B4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信息形成（变更）5个工作日内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9734B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376" w:type="dxa"/>
            <w:shd w:val="clear" w:color="auto" w:fill="auto"/>
            <w:vAlign w:val="top"/>
          </w:tcPr>
          <w:p w14:paraId="581E5D56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0818-8222413</w:t>
            </w:r>
          </w:p>
        </w:tc>
      </w:tr>
    </w:tbl>
    <w:p w14:paraId="4EDA4D84">
      <w:pPr>
        <w:rPr>
          <w:rFonts w:hint="eastAsia"/>
        </w:rPr>
      </w:pPr>
    </w:p>
    <w:sectPr>
      <w:pgSz w:w="16838" w:h="11906" w:orient="landscape"/>
      <w:pgMar w:top="180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05"/>
    <w:rsid w:val="000E747E"/>
    <w:rsid w:val="00265705"/>
    <w:rsid w:val="00383304"/>
    <w:rsid w:val="00407468"/>
    <w:rsid w:val="00465EA7"/>
    <w:rsid w:val="004D51E3"/>
    <w:rsid w:val="00573BCC"/>
    <w:rsid w:val="00603FF1"/>
    <w:rsid w:val="006F5B5A"/>
    <w:rsid w:val="007B45BA"/>
    <w:rsid w:val="00B70637"/>
    <w:rsid w:val="00C607E8"/>
    <w:rsid w:val="00C61865"/>
    <w:rsid w:val="00D34CFE"/>
    <w:rsid w:val="06811D50"/>
    <w:rsid w:val="0698525F"/>
    <w:rsid w:val="0B9540EE"/>
    <w:rsid w:val="1E205195"/>
    <w:rsid w:val="274A3B83"/>
    <w:rsid w:val="377C73CA"/>
    <w:rsid w:val="38971077"/>
    <w:rsid w:val="3CD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3716-9626-414E-85CF-CA12582FB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1161</Words>
  <Characters>1316</Characters>
  <Lines>1</Lines>
  <Paragraphs>1</Paragraphs>
  <TotalTime>13</TotalTime>
  <ScaleCrop>false</ScaleCrop>
  <LinksUpToDate>false</LinksUpToDate>
  <CharactersWithSpaces>1410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2025-05-07T02:38:00Z</dcterms:created>
  <dc:creator>蒋金诚</dc:creator>
  <cp:lastModifiedBy>再见。</cp:lastModifiedBy>
  <cp:lastPrinted>2025-06-09T01:42:09Z</cp:lastPrinted>
  <dcterms:modified xsi:type="dcterms:W3CDTF">2025-06-09T01:52:26Z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eyJoZGlkIjoiODE5NTVhNTYzMWY3MjMwMDBhMGEyZmVlZDUyNmM4NTEiLCJ1c2VySWQiOiI0NDUzOTQ1NDQifQ==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417D8F763C0F4AFE9FFA0ADC63E4BAB2_13</vt:lpwstr>
  </property>
</Properties>
</file>