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AF94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开江县行政审批局</w:t>
      </w:r>
      <w:r>
        <w:rPr>
          <w:rFonts w:hint="eastAsia" w:ascii="方正小标宋简体" w:eastAsia="方正小标宋简体"/>
          <w:sz w:val="32"/>
          <w:szCs w:val="32"/>
        </w:rPr>
        <w:t>主动公开事项目录</w:t>
      </w:r>
    </w:p>
    <w:tbl>
      <w:tblPr>
        <w:tblStyle w:val="4"/>
        <w:tblW w:w="16227" w:type="dxa"/>
        <w:tblInd w:w="-1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00"/>
        <w:gridCol w:w="2805"/>
        <w:gridCol w:w="2805"/>
        <w:gridCol w:w="1710"/>
        <w:gridCol w:w="1365"/>
        <w:gridCol w:w="2010"/>
        <w:gridCol w:w="1245"/>
        <w:gridCol w:w="1800"/>
      </w:tblGrid>
      <w:tr w14:paraId="469F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87" w:type="dxa"/>
            <w:vAlign w:val="center"/>
          </w:tcPr>
          <w:p w14:paraId="1F5A863A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00" w:type="dxa"/>
            <w:vAlign w:val="center"/>
          </w:tcPr>
          <w:p w14:paraId="6EDC2128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公开事项</w:t>
            </w:r>
          </w:p>
        </w:tc>
        <w:tc>
          <w:tcPr>
            <w:tcW w:w="2805" w:type="dxa"/>
            <w:vAlign w:val="center"/>
          </w:tcPr>
          <w:p w14:paraId="0DF0DD51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公开内容</w:t>
            </w:r>
          </w:p>
        </w:tc>
        <w:tc>
          <w:tcPr>
            <w:tcW w:w="2805" w:type="dxa"/>
            <w:vAlign w:val="center"/>
          </w:tcPr>
          <w:p w14:paraId="6C67218C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公开依据</w:t>
            </w:r>
          </w:p>
        </w:tc>
        <w:tc>
          <w:tcPr>
            <w:tcW w:w="1710" w:type="dxa"/>
            <w:vAlign w:val="center"/>
          </w:tcPr>
          <w:p w14:paraId="4B7EEFBF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公开主体</w:t>
            </w:r>
          </w:p>
        </w:tc>
        <w:tc>
          <w:tcPr>
            <w:tcW w:w="1365" w:type="dxa"/>
            <w:vAlign w:val="center"/>
          </w:tcPr>
          <w:p w14:paraId="5FC03DD7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公开渠道</w:t>
            </w:r>
          </w:p>
        </w:tc>
        <w:tc>
          <w:tcPr>
            <w:tcW w:w="2010" w:type="dxa"/>
            <w:vAlign w:val="center"/>
          </w:tcPr>
          <w:p w14:paraId="6D113792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公开时限</w:t>
            </w:r>
          </w:p>
        </w:tc>
        <w:tc>
          <w:tcPr>
            <w:tcW w:w="1245" w:type="dxa"/>
            <w:vAlign w:val="center"/>
          </w:tcPr>
          <w:p w14:paraId="488DCD68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公开责任</w:t>
            </w:r>
          </w:p>
        </w:tc>
        <w:tc>
          <w:tcPr>
            <w:tcW w:w="1800" w:type="dxa"/>
            <w:vAlign w:val="center"/>
          </w:tcPr>
          <w:p w14:paraId="030DE1E1">
            <w:pPr>
              <w:jc w:val="center"/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sz w:val="24"/>
                <w:szCs w:val="24"/>
              </w:rPr>
              <w:t>监督电话</w:t>
            </w:r>
          </w:p>
        </w:tc>
      </w:tr>
      <w:tr w14:paraId="7AB9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87" w:type="dxa"/>
            <w:vMerge w:val="restart"/>
            <w:vAlign w:val="center"/>
          </w:tcPr>
          <w:p w14:paraId="655D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机构简介</w:t>
            </w:r>
          </w:p>
        </w:tc>
        <w:tc>
          <w:tcPr>
            <w:tcW w:w="1200" w:type="dxa"/>
            <w:vAlign w:val="center"/>
          </w:tcPr>
          <w:p w14:paraId="4967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机构职能</w:t>
            </w:r>
          </w:p>
        </w:tc>
        <w:tc>
          <w:tcPr>
            <w:tcW w:w="2805" w:type="dxa"/>
            <w:vAlign w:val="center"/>
          </w:tcPr>
          <w:p w14:paraId="318D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机构名称、主要职责、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机构设置、办公地址、办公时间、联系方式、负责人姓名</w:t>
            </w:r>
          </w:p>
        </w:tc>
        <w:tc>
          <w:tcPr>
            <w:tcW w:w="2805" w:type="dxa"/>
            <w:vMerge w:val="restart"/>
            <w:vAlign w:val="center"/>
          </w:tcPr>
          <w:p w14:paraId="57C0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710" w:type="dxa"/>
            <w:vMerge w:val="restart"/>
            <w:vAlign w:val="center"/>
          </w:tcPr>
          <w:p w14:paraId="6296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Merge w:val="restart"/>
            <w:vAlign w:val="center"/>
          </w:tcPr>
          <w:p w14:paraId="3808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  <w:p w14:paraId="5C24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□政务微信</w:t>
            </w:r>
          </w:p>
          <w:p w14:paraId="6A6D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0670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20个工作日内</w:t>
            </w:r>
          </w:p>
        </w:tc>
        <w:tc>
          <w:tcPr>
            <w:tcW w:w="1245" w:type="dxa"/>
            <w:vMerge w:val="restart"/>
            <w:vAlign w:val="center"/>
          </w:tcPr>
          <w:p w14:paraId="12089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 w14:paraId="6E4C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  <w:tr w14:paraId="452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4C88E578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3AD80396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2805" w:type="dxa"/>
            <w:vAlign w:val="center"/>
          </w:tcPr>
          <w:p w14:paraId="0C0E66E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领导姓名、工作职务、工作分工</w:t>
            </w:r>
          </w:p>
        </w:tc>
        <w:tc>
          <w:tcPr>
            <w:tcW w:w="2805" w:type="dxa"/>
            <w:vMerge w:val="continue"/>
            <w:vAlign w:val="center"/>
          </w:tcPr>
          <w:p w14:paraId="1F8ED52F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5952C1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06C8404D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4B577F52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76BC533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D14A6F">
            <w:pPr>
              <w:jc w:val="center"/>
              <w:rPr>
                <w:rFonts w:hint="eastAsia"/>
              </w:rPr>
            </w:pPr>
          </w:p>
        </w:tc>
      </w:tr>
      <w:tr w14:paraId="4269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restart"/>
            <w:vAlign w:val="center"/>
          </w:tcPr>
          <w:p w14:paraId="31EA2822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政策文件</w:t>
            </w:r>
          </w:p>
        </w:tc>
        <w:tc>
          <w:tcPr>
            <w:tcW w:w="1200" w:type="dxa"/>
            <w:vAlign w:val="center"/>
          </w:tcPr>
          <w:p w14:paraId="0D3FEDED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政策文件</w:t>
            </w:r>
          </w:p>
        </w:tc>
        <w:tc>
          <w:tcPr>
            <w:tcW w:w="2805" w:type="dxa"/>
            <w:vAlign w:val="center"/>
          </w:tcPr>
          <w:p w14:paraId="2113DD54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相关法律法规及本单位制发的政策性文件</w:t>
            </w:r>
          </w:p>
        </w:tc>
        <w:tc>
          <w:tcPr>
            <w:tcW w:w="2805" w:type="dxa"/>
            <w:vMerge w:val="restart"/>
            <w:vAlign w:val="center"/>
          </w:tcPr>
          <w:p w14:paraId="1FB8B12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</w:p>
        </w:tc>
        <w:tc>
          <w:tcPr>
            <w:tcW w:w="1710" w:type="dxa"/>
            <w:vMerge w:val="restart"/>
            <w:vAlign w:val="center"/>
          </w:tcPr>
          <w:p w14:paraId="62F7CDC0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Merge w:val="restart"/>
            <w:vAlign w:val="center"/>
          </w:tcPr>
          <w:p w14:paraId="63AD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457E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47C7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  <w:p w14:paraId="2A8E65D1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45CD446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纸质公文印发后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restart"/>
            <w:vAlign w:val="center"/>
          </w:tcPr>
          <w:p w14:paraId="42F317D5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 w14:paraId="6B876CE0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  <w:tr w14:paraId="5AD0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</w:tcPr>
          <w:p w14:paraId="69E9E434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4440221D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文件解读</w:t>
            </w:r>
          </w:p>
        </w:tc>
        <w:tc>
          <w:tcPr>
            <w:tcW w:w="2805" w:type="dxa"/>
            <w:vAlign w:val="center"/>
          </w:tcPr>
          <w:p w14:paraId="5D55EF59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政策文件解读材料</w:t>
            </w:r>
          </w:p>
        </w:tc>
        <w:tc>
          <w:tcPr>
            <w:tcW w:w="2805" w:type="dxa"/>
            <w:vMerge w:val="continue"/>
            <w:vAlign w:val="center"/>
          </w:tcPr>
          <w:p w14:paraId="678CD481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565D9547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577C5AE8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5C2BE835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政策文件印发后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continue"/>
            <w:vAlign w:val="center"/>
          </w:tcPr>
          <w:p w14:paraId="728A418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F7B689A">
            <w:pPr>
              <w:jc w:val="center"/>
              <w:rPr>
                <w:rFonts w:hint="eastAsia"/>
              </w:rPr>
            </w:pPr>
          </w:p>
        </w:tc>
      </w:tr>
      <w:tr w14:paraId="3071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restart"/>
            <w:vAlign w:val="center"/>
          </w:tcPr>
          <w:p w14:paraId="5A7D0FE7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工作信息</w:t>
            </w:r>
          </w:p>
        </w:tc>
        <w:tc>
          <w:tcPr>
            <w:tcW w:w="1200" w:type="dxa"/>
            <w:vAlign w:val="center"/>
          </w:tcPr>
          <w:p w14:paraId="7AFF3909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工作动态</w:t>
            </w:r>
          </w:p>
        </w:tc>
        <w:tc>
          <w:tcPr>
            <w:tcW w:w="2805" w:type="dxa"/>
            <w:vAlign w:val="center"/>
          </w:tcPr>
          <w:p w14:paraId="6A700A20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工作动态、领导活动等信息</w:t>
            </w:r>
          </w:p>
        </w:tc>
        <w:tc>
          <w:tcPr>
            <w:tcW w:w="2805" w:type="dxa"/>
            <w:vMerge w:val="restart"/>
            <w:vAlign w:val="center"/>
          </w:tcPr>
          <w:p w14:paraId="09FE718B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</w:p>
        </w:tc>
        <w:tc>
          <w:tcPr>
            <w:tcW w:w="1710" w:type="dxa"/>
            <w:vMerge w:val="restart"/>
            <w:vAlign w:val="center"/>
          </w:tcPr>
          <w:p w14:paraId="11BD1184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Merge w:val="restart"/>
            <w:vAlign w:val="center"/>
          </w:tcPr>
          <w:p w14:paraId="4743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  <w:p w14:paraId="7073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□政务微信</w:t>
            </w:r>
          </w:p>
          <w:p w14:paraId="5C70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40167067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restart"/>
            <w:vAlign w:val="center"/>
          </w:tcPr>
          <w:p w14:paraId="39F5F4D1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 w14:paraId="1DD8AE37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  <w:tr w14:paraId="03F2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552683DE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298DAF0B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规划计划</w:t>
            </w:r>
          </w:p>
        </w:tc>
        <w:tc>
          <w:tcPr>
            <w:tcW w:w="2805" w:type="dxa"/>
            <w:vAlign w:val="center"/>
          </w:tcPr>
          <w:p w14:paraId="134F1DA4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发展规划、重点工作、工作计划</w:t>
            </w:r>
          </w:p>
        </w:tc>
        <w:tc>
          <w:tcPr>
            <w:tcW w:w="2805" w:type="dxa"/>
            <w:vMerge w:val="continue"/>
            <w:vAlign w:val="center"/>
          </w:tcPr>
          <w:p w14:paraId="670E068B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471137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2B4D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2E5A746B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continue"/>
            <w:vAlign w:val="center"/>
          </w:tcPr>
          <w:p w14:paraId="4FE183C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8505719">
            <w:pPr>
              <w:jc w:val="center"/>
              <w:rPr>
                <w:rFonts w:hint="eastAsia"/>
              </w:rPr>
            </w:pPr>
          </w:p>
        </w:tc>
      </w:tr>
      <w:tr w14:paraId="3FB6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773EFC03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04D4F568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公示公告</w:t>
            </w:r>
          </w:p>
        </w:tc>
        <w:tc>
          <w:tcPr>
            <w:tcW w:w="2805" w:type="dxa"/>
            <w:vAlign w:val="center"/>
          </w:tcPr>
          <w:p w14:paraId="082715CB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招标采购、重要文件以及需社会知晓的公示公告</w:t>
            </w:r>
          </w:p>
        </w:tc>
        <w:tc>
          <w:tcPr>
            <w:tcW w:w="2805" w:type="dxa"/>
            <w:vMerge w:val="continue"/>
            <w:vAlign w:val="center"/>
          </w:tcPr>
          <w:p w14:paraId="675E90FC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802384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5869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02F79FC9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小时日内</w:t>
            </w:r>
          </w:p>
        </w:tc>
        <w:tc>
          <w:tcPr>
            <w:tcW w:w="1245" w:type="dxa"/>
            <w:vMerge w:val="continue"/>
            <w:vAlign w:val="center"/>
          </w:tcPr>
          <w:p w14:paraId="36AE739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FE3AB13">
            <w:pPr>
              <w:jc w:val="center"/>
              <w:rPr>
                <w:rFonts w:hint="eastAsia"/>
              </w:rPr>
            </w:pPr>
          </w:p>
        </w:tc>
      </w:tr>
      <w:tr w14:paraId="545D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87" w:type="dxa"/>
            <w:vMerge w:val="continue"/>
            <w:vAlign w:val="center"/>
          </w:tcPr>
          <w:p w14:paraId="1C9DAE9A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11EDD203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提案建议</w:t>
            </w:r>
          </w:p>
        </w:tc>
        <w:tc>
          <w:tcPr>
            <w:tcW w:w="2805" w:type="dxa"/>
            <w:vAlign w:val="center"/>
          </w:tcPr>
          <w:p w14:paraId="635F5AFB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政协提案、人大建议办理结果</w:t>
            </w:r>
          </w:p>
        </w:tc>
        <w:tc>
          <w:tcPr>
            <w:tcW w:w="2805" w:type="dxa"/>
            <w:vMerge w:val="continue"/>
            <w:vAlign w:val="center"/>
          </w:tcPr>
          <w:p w14:paraId="78DF1C69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668D011E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6179108E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419C70A2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continue"/>
            <w:vAlign w:val="center"/>
          </w:tcPr>
          <w:p w14:paraId="0153027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40FB15F">
            <w:pPr>
              <w:jc w:val="center"/>
              <w:rPr>
                <w:rFonts w:hint="eastAsia"/>
              </w:rPr>
            </w:pPr>
          </w:p>
        </w:tc>
      </w:tr>
      <w:tr w14:paraId="2773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restart"/>
            <w:vAlign w:val="center"/>
          </w:tcPr>
          <w:p w14:paraId="2CBBCE3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预算决算</w:t>
            </w:r>
          </w:p>
        </w:tc>
        <w:tc>
          <w:tcPr>
            <w:tcW w:w="1200" w:type="dxa"/>
            <w:vAlign w:val="center"/>
          </w:tcPr>
          <w:p w14:paraId="2908FC52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预算</w:t>
            </w:r>
          </w:p>
        </w:tc>
        <w:tc>
          <w:tcPr>
            <w:tcW w:w="2805" w:type="dxa"/>
            <w:vAlign w:val="center"/>
          </w:tcPr>
          <w:p w14:paraId="540F8322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公开年度部门预算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编制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说明</w:t>
            </w:r>
          </w:p>
        </w:tc>
        <w:tc>
          <w:tcPr>
            <w:tcW w:w="2805" w:type="dxa"/>
            <w:vMerge w:val="restart"/>
            <w:vAlign w:val="center"/>
          </w:tcPr>
          <w:p w14:paraId="607855C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</w:p>
        </w:tc>
        <w:tc>
          <w:tcPr>
            <w:tcW w:w="1710" w:type="dxa"/>
            <w:vMerge w:val="restart"/>
            <w:vAlign w:val="center"/>
          </w:tcPr>
          <w:p w14:paraId="139E7319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Merge w:val="restart"/>
            <w:vAlign w:val="center"/>
          </w:tcPr>
          <w:p w14:paraId="7E8E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</w:tc>
        <w:tc>
          <w:tcPr>
            <w:tcW w:w="2010" w:type="dxa"/>
            <w:vMerge w:val="restart"/>
            <w:vAlign w:val="center"/>
          </w:tcPr>
          <w:p w14:paraId="2EA0BF08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restart"/>
            <w:vAlign w:val="center"/>
          </w:tcPr>
          <w:p w14:paraId="45ADD45F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 w14:paraId="48F0CBE9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  <w:tr w14:paraId="492D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5CE924D9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5EDD015A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决算</w:t>
            </w:r>
          </w:p>
        </w:tc>
        <w:tc>
          <w:tcPr>
            <w:tcW w:w="2805" w:type="dxa"/>
            <w:vAlign w:val="center"/>
          </w:tcPr>
          <w:p w14:paraId="2C0CC6B7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公开年度部门决算情况说明</w:t>
            </w:r>
          </w:p>
        </w:tc>
        <w:tc>
          <w:tcPr>
            <w:tcW w:w="2805" w:type="dxa"/>
            <w:vMerge w:val="continue"/>
            <w:vAlign w:val="center"/>
          </w:tcPr>
          <w:p w14:paraId="1F0FF14D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1F5D438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15664835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36961480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0F9EED9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F3A0DC0">
            <w:pPr>
              <w:jc w:val="center"/>
              <w:rPr>
                <w:rFonts w:hint="eastAsia"/>
              </w:rPr>
            </w:pPr>
          </w:p>
        </w:tc>
      </w:tr>
      <w:tr w14:paraId="654F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restart"/>
            <w:vAlign w:val="center"/>
          </w:tcPr>
          <w:p w14:paraId="430E7230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政府信息公开制度、指南、年报</w:t>
            </w:r>
          </w:p>
        </w:tc>
        <w:tc>
          <w:tcPr>
            <w:tcW w:w="1200" w:type="dxa"/>
            <w:vAlign w:val="center"/>
          </w:tcPr>
          <w:p w14:paraId="45C34788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政府信息公开制度</w:t>
            </w:r>
          </w:p>
        </w:tc>
        <w:tc>
          <w:tcPr>
            <w:tcW w:w="2805" w:type="dxa"/>
            <w:vAlign w:val="center"/>
          </w:tcPr>
          <w:p w14:paraId="5A702805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国家条例及国家、省、市相关文件</w:t>
            </w:r>
          </w:p>
        </w:tc>
        <w:tc>
          <w:tcPr>
            <w:tcW w:w="2805" w:type="dxa"/>
            <w:vMerge w:val="restart"/>
            <w:vAlign w:val="center"/>
          </w:tcPr>
          <w:p w14:paraId="35B521DC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</w:p>
        </w:tc>
        <w:tc>
          <w:tcPr>
            <w:tcW w:w="1710" w:type="dxa"/>
            <w:vMerge w:val="restart"/>
            <w:vAlign w:val="center"/>
          </w:tcPr>
          <w:p w14:paraId="76415A3F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Merge w:val="restart"/>
            <w:vAlign w:val="center"/>
          </w:tcPr>
          <w:p w14:paraId="7EC60235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</w:tc>
        <w:tc>
          <w:tcPr>
            <w:tcW w:w="2010" w:type="dxa"/>
            <w:vMerge w:val="restart"/>
            <w:vAlign w:val="center"/>
          </w:tcPr>
          <w:p w14:paraId="68B6EC2D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Merge w:val="restart"/>
            <w:vAlign w:val="center"/>
          </w:tcPr>
          <w:p w14:paraId="26E7702A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800" w:type="dxa"/>
            <w:vMerge w:val="restart"/>
            <w:vAlign w:val="center"/>
          </w:tcPr>
          <w:p w14:paraId="7B25DFFA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  <w:tr w14:paraId="17C7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72DA0B6C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78475549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政府信息公开指南</w:t>
            </w:r>
          </w:p>
        </w:tc>
        <w:tc>
          <w:tcPr>
            <w:tcW w:w="2805" w:type="dxa"/>
            <w:vAlign w:val="center"/>
          </w:tcPr>
          <w:p w14:paraId="3D3E73BB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政府信息主动公开范围、时限等；依申请公开受理机构、申请方式、申请表等</w:t>
            </w:r>
          </w:p>
        </w:tc>
        <w:tc>
          <w:tcPr>
            <w:tcW w:w="2805" w:type="dxa"/>
            <w:vMerge w:val="continue"/>
            <w:vAlign w:val="center"/>
          </w:tcPr>
          <w:p w14:paraId="6144D852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F39EAC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2644221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4320F910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7002ADE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57D5B6A">
            <w:pPr>
              <w:jc w:val="center"/>
              <w:rPr>
                <w:rFonts w:hint="eastAsia"/>
              </w:rPr>
            </w:pPr>
          </w:p>
        </w:tc>
      </w:tr>
      <w:tr w14:paraId="319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87" w:type="dxa"/>
            <w:vMerge w:val="continue"/>
            <w:vAlign w:val="center"/>
          </w:tcPr>
          <w:p w14:paraId="1CD9B8AA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51F49C2D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政府信息公开年度报告</w:t>
            </w:r>
          </w:p>
        </w:tc>
        <w:tc>
          <w:tcPr>
            <w:tcW w:w="2805" w:type="dxa"/>
            <w:vAlign w:val="center"/>
          </w:tcPr>
          <w:p w14:paraId="35050892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公开本年度政府信息公开年度报告</w:t>
            </w:r>
          </w:p>
        </w:tc>
        <w:tc>
          <w:tcPr>
            <w:tcW w:w="2805" w:type="dxa"/>
            <w:vMerge w:val="continue"/>
            <w:vAlign w:val="center"/>
          </w:tcPr>
          <w:p w14:paraId="614DCE44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921A833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5975900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 w14:paraId="7F07B1AE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每年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日前</w:t>
            </w:r>
          </w:p>
        </w:tc>
        <w:tc>
          <w:tcPr>
            <w:tcW w:w="1245" w:type="dxa"/>
            <w:vMerge w:val="continue"/>
            <w:vAlign w:val="center"/>
          </w:tcPr>
          <w:p w14:paraId="6E4EDDB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C6E3BD2">
            <w:pPr>
              <w:jc w:val="center"/>
              <w:rPr>
                <w:rFonts w:hint="eastAsia"/>
              </w:rPr>
            </w:pPr>
          </w:p>
        </w:tc>
      </w:tr>
      <w:tr w14:paraId="6658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287" w:type="dxa"/>
            <w:vAlign w:val="center"/>
          </w:tcPr>
          <w:p w14:paraId="0921C371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200" w:type="dxa"/>
            <w:vAlign w:val="center"/>
          </w:tcPr>
          <w:p w14:paraId="2D36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固定资产投资项目节能审查；民办职业培训学校设立、分立、合并、变更及终止审批；建设项目用地预审与选址意见书核发；出租汽车经营许可等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</w:t>
            </w:r>
          </w:p>
        </w:tc>
        <w:tc>
          <w:tcPr>
            <w:tcW w:w="2805" w:type="dxa"/>
            <w:vAlign w:val="center"/>
          </w:tcPr>
          <w:p w14:paraId="2AB951A4">
            <w:pPr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行政许可决定书文号、项目名称、审批类别、许可内容、行政相对人、法定代表人、许可决定日期、许可截止日期、许可机构、许可部门</w:t>
            </w:r>
          </w:p>
        </w:tc>
        <w:tc>
          <w:tcPr>
            <w:tcW w:w="2805" w:type="dxa"/>
            <w:vAlign w:val="center"/>
          </w:tcPr>
          <w:p w14:paraId="7AD999E3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《中华人民共和国政府信息公开条例》（国务院令第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第二十条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开江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行政权力清单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》</w:t>
            </w:r>
          </w:p>
        </w:tc>
        <w:tc>
          <w:tcPr>
            <w:tcW w:w="1710" w:type="dxa"/>
            <w:vAlign w:val="center"/>
          </w:tcPr>
          <w:p w14:paraId="1CC99FC4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县行政审批局</w:t>
            </w:r>
          </w:p>
        </w:tc>
        <w:tc>
          <w:tcPr>
            <w:tcW w:w="1365" w:type="dxa"/>
            <w:vAlign w:val="center"/>
          </w:tcPr>
          <w:p w14:paraId="22E0C6CE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□政府网站</w:t>
            </w:r>
          </w:p>
        </w:tc>
        <w:tc>
          <w:tcPr>
            <w:tcW w:w="2010" w:type="dxa"/>
            <w:vAlign w:val="center"/>
          </w:tcPr>
          <w:p w14:paraId="4C556800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信息形成或变更之日起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个工作日内</w:t>
            </w:r>
          </w:p>
        </w:tc>
        <w:tc>
          <w:tcPr>
            <w:tcW w:w="1245" w:type="dxa"/>
            <w:vAlign w:val="center"/>
          </w:tcPr>
          <w:p w14:paraId="247AA456"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办公室</w:t>
            </w:r>
          </w:p>
        </w:tc>
        <w:tc>
          <w:tcPr>
            <w:tcW w:w="1800" w:type="dxa"/>
            <w:vAlign w:val="center"/>
          </w:tcPr>
          <w:p w14:paraId="782E9D81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0818-8181109</w:t>
            </w:r>
          </w:p>
        </w:tc>
      </w:tr>
    </w:tbl>
    <w:p w14:paraId="1B6AC342">
      <w:pPr>
        <w:rPr>
          <w:rFonts w:hint="eastAsia"/>
        </w:rPr>
      </w:pPr>
    </w:p>
    <w:sectPr>
      <w:pgSz w:w="16838" w:h="11906" w:orient="landscape"/>
      <w:pgMar w:top="180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05"/>
    <w:rsid w:val="000E747E"/>
    <w:rsid w:val="00265705"/>
    <w:rsid w:val="00383304"/>
    <w:rsid w:val="00407468"/>
    <w:rsid w:val="00465EA7"/>
    <w:rsid w:val="004D51E3"/>
    <w:rsid w:val="00573BCC"/>
    <w:rsid w:val="00603FF1"/>
    <w:rsid w:val="006F5B5A"/>
    <w:rsid w:val="007B45BA"/>
    <w:rsid w:val="00B70637"/>
    <w:rsid w:val="00C607E8"/>
    <w:rsid w:val="00C61865"/>
    <w:rsid w:val="00D34CFE"/>
    <w:rsid w:val="07E4003A"/>
    <w:rsid w:val="08D42F60"/>
    <w:rsid w:val="09BD1099"/>
    <w:rsid w:val="0D97650C"/>
    <w:rsid w:val="0E54342A"/>
    <w:rsid w:val="0F7F4595"/>
    <w:rsid w:val="14A405FA"/>
    <w:rsid w:val="18C3565C"/>
    <w:rsid w:val="1B3274A2"/>
    <w:rsid w:val="33D25ECB"/>
    <w:rsid w:val="34FD7B87"/>
    <w:rsid w:val="3B29048F"/>
    <w:rsid w:val="446D428A"/>
    <w:rsid w:val="45C91337"/>
    <w:rsid w:val="47E91286"/>
    <w:rsid w:val="48DD765B"/>
    <w:rsid w:val="49E95F61"/>
    <w:rsid w:val="4BF4363A"/>
    <w:rsid w:val="4CF51418"/>
    <w:rsid w:val="4D4660D3"/>
    <w:rsid w:val="561A1EEF"/>
    <w:rsid w:val="57603931"/>
    <w:rsid w:val="5D2D66A3"/>
    <w:rsid w:val="5F011BCF"/>
    <w:rsid w:val="68296B93"/>
    <w:rsid w:val="76BE4AE6"/>
    <w:rsid w:val="779905B2"/>
    <w:rsid w:val="77A37441"/>
    <w:rsid w:val="7BF6741F"/>
    <w:rsid w:val="7D907539"/>
    <w:rsid w:val="7EC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3716-9626-414E-85CF-CA12582FB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937</Words>
  <Characters>1021</Characters>
  <Lines>1</Lines>
  <Paragraphs>1</Paragraphs>
  <TotalTime>15</TotalTime>
  <ScaleCrop>false</ScaleCrop>
  <LinksUpToDate>false</LinksUpToDate>
  <CharactersWithSpaces>1023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2025-05-07T02:38:00Z</dcterms:created>
  <dc:creator>蒋金诚</dc:creator>
  <cp:lastModifiedBy>。</cp:lastModifiedBy>
  <dcterms:modified xsi:type="dcterms:W3CDTF">2025-06-16T09:27:06Z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eyJoZGlkIjoiZDVjNWE1N2JmZTkxNDZkNGQyZTFmMjA0M2EzOGZmNTIiLCJ1c2VySWQiOiIzODA5NzM1NTgifQ==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B77E1924A806462F8113860C0B3AA8AA_12</vt:lpwstr>
  </property>
</Properties>
</file>