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pacing w:val="-11"/>
          <w:sz w:val="32"/>
          <w:szCs w:val="32"/>
        </w:rPr>
      </w:pPr>
      <w:r>
        <w:rPr>
          <w:rFonts w:hint="eastAsia" w:ascii="黑体" w:hAnsi="黑体" w:eastAsia="黑体" w:cs="黑体"/>
          <w:spacing w:val="-11"/>
          <w:sz w:val="32"/>
          <w:szCs w:val="32"/>
        </w:rPr>
        <w:t>附件1</w:t>
      </w:r>
    </w:p>
    <w:tbl>
      <w:tblPr>
        <w:tblStyle w:val="4"/>
        <w:tblW w:w="136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7"/>
        <w:gridCol w:w="1427"/>
        <w:gridCol w:w="1475"/>
        <w:gridCol w:w="1108"/>
        <w:gridCol w:w="1177"/>
        <w:gridCol w:w="1370"/>
        <w:gridCol w:w="2541"/>
        <w:gridCol w:w="35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</w:trPr>
        <w:tc>
          <w:tcPr>
            <w:tcW w:w="13600" w:type="dxa"/>
            <w:gridSpan w:val="8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2021年度行政许可实施情况统计表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13600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bidi="ar"/>
              </w:rPr>
              <w:t>制表单位（盖章）：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 w:bidi="ar"/>
              </w:rPr>
              <w:t>开江县司法局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制表日期：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 xml:space="preserve"> 年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日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单位全称</w:t>
            </w:r>
          </w:p>
        </w:tc>
        <w:tc>
          <w:tcPr>
            <w:tcW w:w="6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行政许可实施数量（件）</w:t>
            </w:r>
          </w:p>
        </w:tc>
        <w:tc>
          <w:tcPr>
            <w:tcW w:w="3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撤销许可的数量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申请数量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受理数量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许可的数量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不予许可的数量</w:t>
            </w:r>
          </w:p>
        </w:tc>
        <w:tc>
          <w:tcPr>
            <w:tcW w:w="3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11511423MB1160663T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开江县文化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体育和旅游局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bidi="ar"/>
              </w:rPr>
              <w:t>11511423MB1A214277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开江县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val="en-US" w:eastAsia="zh-CN" w:bidi="ar"/>
              </w:rPr>
              <w:t xml:space="preserve">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消防救援大队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11511423MB1540391H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国家税务总局开江县税务局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117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11511423MB1567797W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eastAsia="zh-CN"/>
              </w:rPr>
              <w:t>开江县综合行政执法局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11511423MB16077795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eastAsia="zh-CN"/>
              </w:rPr>
              <w:t>开江县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eastAsia="zh-CN"/>
              </w:rPr>
              <w:t>农业农村局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1511423008826261J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eastAsia="zh-CN"/>
              </w:rPr>
              <w:t>开江县司法局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11511423MB1D349418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开江县     医疗保障局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115114230088264647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val="en-US" w:eastAsia="zh-CN" w:bidi="ar"/>
              </w:rPr>
              <w:t>开江县审计局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13511423452391989N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开江县     残疾人联合会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11511423008826835x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eastAsia="zh-CN"/>
              </w:rPr>
              <w:t>开江县住房和城乡建设局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115114235707246924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eastAsia="zh-CN"/>
              </w:rPr>
              <w:t>开江县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eastAsia="zh-CN"/>
              </w:rPr>
              <w:t>交通运输局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11511423563289397Q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开江县人力资源和社会保障局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11511423356310747F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eastAsia="zh-CN"/>
              </w:rPr>
              <w:t>开江县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eastAsia="zh-CN"/>
              </w:rPr>
              <w:t>卫生健康局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11511423008826990A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开江县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应急管理局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" w:eastAsia="zh-CN"/>
              </w:rPr>
              <w:t>开江县档案局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115114230088264722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开江县统计局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1151142378669447XU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开江县商务局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91511723210400715F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开江县</w:t>
            </w: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烟草专卖局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174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174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167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eastAsia="zh-CN"/>
              </w:rPr>
              <w:t>开江县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eastAsia="zh-CN"/>
              </w:rPr>
              <w:t>新闻出版局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11511423008826288A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eastAsia="zh-CN"/>
              </w:rPr>
              <w:t>开江县民政局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11511423K34944566U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开江县公安局交通警察大队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11867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11867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11867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125114230858329724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开江县人民防空办公室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115114230088261141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中共开江县委网络安全和信息化委员会办公室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11511423MB1791502R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开江县退役军人事务局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11511423008826368X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开江县财政局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11511423MB16078321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开江县自然资源局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12511400452390353G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开江县气象局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11511423592796443U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 xml:space="preserve">开江县     </w:t>
            </w:r>
            <w:r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发展和改革局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115114230088265360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开江县民族宗教事务局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11511423008826253P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开江县公安局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31163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8977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8885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92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11511423MB0W25514P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开江县市场监督管理局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11511423008826915H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达州市开江生态环境局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17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115114230088264054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开江县水务局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1151142379580380XF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开江县行政审批局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10906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10906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10860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46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1151142335629672x8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开江县教育和科学技术局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1151142356328983X3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开江县经济和信息化局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11511423008827539G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开江县永兴镇     人民政府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127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127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115114230086276194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开江县回龙镇人民政府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28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28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115114230088277313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长岭镇</w:t>
            </w: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人民政府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102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102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102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11511423008827512Q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开江县新宁镇人民政府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11511423MB1C79540Y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开江县人民政府淙城街道办事处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115114230088276007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开江县梅家乡人民政府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98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98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98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11511423008827707J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开江县任市镇人民政府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1417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1417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1417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11511423008827651F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开江县讲治镇人民政府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11511423MB0W15973R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开江县灵岩镇人民政府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1151142300882774XT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开江县广福镇人民政府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72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72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71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115114230088276787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开江县甘棠镇人民政府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702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702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702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11511423MB0U94841Y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开江县八庙镇人民政府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37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37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37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11511423008827520k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开江县普安镇人民政府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105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105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98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3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合计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56959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34773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34617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156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0" w:hRule="atLeast"/>
        </w:trPr>
        <w:tc>
          <w:tcPr>
            <w:tcW w:w="136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textAlignment w:val="top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说明：</w:t>
            </w:r>
          </w:p>
          <w:p>
            <w:pPr>
              <w:widowControl/>
              <w:spacing w:line="360" w:lineRule="exact"/>
              <w:jc w:val="left"/>
              <w:textAlignment w:val="top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sz w:val="24"/>
                <w:szCs w:val="24"/>
              </w:rPr>
              <w:t>1.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 xml:space="preserve"> “申请数量”的统计范围为统计年度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hint="eastAsia" w:eastAsia="仿宋_GB2312"/>
                <w:sz w:val="24"/>
                <w:szCs w:val="24"/>
              </w:rPr>
              <w:t>12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>31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日期间许可机关收到当事人许可申请的数量。</w:t>
            </w:r>
          </w:p>
          <w:p>
            <w:pPr>
              <w:widowControl/>
              <w:spacing w:line="360" w:lineRule="exact"/>
              <w:jc w:val="left"/>
              <w:textAlignment w:val="top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2.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“受理数量”、“许可的数量”、“不予许可的数量”、“撤销许可的数量”的统计范围为统计年度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hint="eastAsia" w:eastAsia="仿宋_GB2312"/>
                <w:sz w:val="24"/>
                <w:szCs w:val="24"/>
              </w:rPr>
              <w:t>12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>31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日期间许可机关作出受理决定、许可决定、不予许可决定的数量，以及撤销许可决定的数量。</w:t>
            </w:r>
          </w:p>
          <w:p>
            <w:pPr>
              <w:widowControl/>
              <w:spacing w:line="360" w:lineRule="exact"/>
              <w:jc w:val="left"/>
              <w:textAlignment w:val="top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 xml:space="preserve"> 准予变更、延续和不予变更、延续的数量，分别计入“许可的数量”、“不予许可的数量”。</w:t>
            </w:r>
          </w:p>
        </w:tc>
      </w:tr>
    </w:tbl>
    <w:tbl>
      <w:tblPr>
        <w:tblStyle w:val="4"/>
        <w:tblpPr w:leftFromText="180" w:rightFromText="180" w:vertAnchor="text" w:horzAnchor="page" w:tblpX="2024" w:tblpY="156"/>
        <w:tblOverlap w:val="never"/>
        <w:tblW w:w="141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3"/>
        <w:gridCol w:w="52"/>
        <w:gridCol w:w="340"/>
        <w:gridCol w:w="1303"/>
        <w:gridCol w:w="136"/>
        <w:gridCol w:w="1026"/>
        <w:gridCol w:w="225"/>
        <w:gridCol w:w="269"/>
        <w:gridCol w:w="220"/>
        <w:gridCol w:w="645"/>
        <w:gridCol w:w="111"/>
        <w:gridCol w:w="735"/>
        <w:gridCol w:w="176"/>
        <w:gridCol w:w="619"/>
        <w:gridCol w:w="107"/>
        <w:gridCol w:w="718"/>
        <w:gridCol w:w="114"/>
        <w:gridCol w:w="276"/>
        <w:gridCol w:w="405"/>
        <w:gridCol w:w="138"/>
        <w:gridCol w:w="987"/>
        <w:gridCol w:w="1050"/>
        <w:gridCol w:w="765"/>
        <w:gridCol w:w="180"/>
        <w:gridCol w:w="435"/>
        <w:gridCol w:w="720"/>
        <w:gridCol w:w="15"/>
        <w:gridCol w:w="310"/>
        <w:gridCol w:w="383"/>
        <w:gridCol w:w="207"/>
        <w:gridCol w:w="733"/>
        <w:gridCol w:w="2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217" w:type="dxa"/>
          <w:trHeight w:val="90" w:hRule="atLeast"/>
        </w:trPr>
        <w:tc>
          <w:tcPr>
            <w:tcW w:w="12963" w:type="dxa"/>
            <w:gridSpan w:val="29"/>
            <w:vAlign w:val="center"/>
          </w:tcPr>
          <w:p>
            <w:pPr>
              <w:widowControl/>
              <w:spacing w:line="500" w:lineRule="exact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_GBK" w:hAnsi="方正仿宋_GBK" w:eastAsia="方正小标宋_GBK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2021年度行政处罚实施情况统计表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217" w:type="dxa"/>
          <w:trHeight w:val="691" w:hRule="atLeast"/>
        </w:trPr>
        <w:tc>
          <w:tcPr>
            <w:tcW w:w="12963" w:type="dxa"/>
            <w:gridSpan w:val="29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bidi="ar"/>
              </w:rPr>
              <w:t xml:space="preserve">制表单位（盖章）：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 w:bidi="ar"/>
              </w:rPr>
              <w:t>开江县司法局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bidi="ar"/>
              </w:rPr>
              <w:t>制表日期：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日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217" w:type="dxa"/>
          <w:trHeight w:val="475" w:hRule="atLeast"/>
        </w:trPr>
        <w:tc>
          <w:tcPr>
            <w:tcW w:w="5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11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单位全称</w:t>
            </w:r>
          </w:p>
        </w:tc>
        <w:tc>
          <w:tcPr>
            <w:tcW w:w="774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行政处罚实施数量（件）</w:t>
            </w:r>
          </w:p>
        </w:tc>
        <w:tc>
          <w:tcPr>
            <w:tcW w:w="11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罚没金额（万元）</w:t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217" w:type="dxa"/>
          <w:trHeight w:val="1423" w:hRule="atLeast"/>
        </w:trPr>
        <w:tc>
          <w:tcPr>
            <w:tcW w:w="5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64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1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警告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罚款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没收违法所得、没收非法财物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暂扣许可证、执照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责令停产停业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吊销许可证、执照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拘留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其他行政处罚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合 计（件）</w:t>
            </w:r>
          </w:p>
        </w:tc>
        <w:tc>
          <w:tcPr>
            <w:tcW w:w="11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217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</w:rPr>
              <w:t>11511423MB1160663T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开江县文化体育和旅游局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</w:rPr>
              <w:t>8.05</w:t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217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</w:rPr>
              <w:t>11511423MB1A214277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开江县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消防救援大队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方正仿宋简体" w:hAnsi="方正仿宋简体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Style w:val="6"/>
                <w:color w:val="auto"/>
                <w:u w:val="none"/>
              </w:rPr>
              <w:t>20</w:t>
            </w:r>
            <w:r>
              <w:rPr>
                <w:rStyle w:val="6"/>
                <w:rFonts w:hint="eastAsia"/>
                <w:color w:val="auto"/>
                <w:u w:val="none"/>
              </w:rPr>
              <w:t>.</w:t>
            </w:r>
            <w:r>
              <w:rPr>
                <w:rStyle w:val="6"/>
                <w:color w:val="auto"/>
                <w:u w:val="none"/>
              </w:rPr>
              <w:t>8220</w:t>
            </w:r>
            <w:r>
              <w:fldChar w:fldCharType="end"/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217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11511423MB1540391H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国家税务总局开江县税务局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227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227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2.4375</w:t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217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11511423MB1567797W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eastAsia="zh-CN"/>
              </w:rPr>
              <w:t>开江县综合行政执法局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20314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20366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356.3968</w:t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217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</w:rPr>
              <w:t>11511423MB16077795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开江县农业农村局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5.24</w:t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217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11511423008826261J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eastAsia="zh-CN"/>
              </w:rPr>
              <w:t>开江县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eastAsia="zh-CN"/>
              </w:rPr>
              <w:t>司法局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217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11511423MB1D349418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开江县医疗保障局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49.32</w:t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217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115114230088264647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开江县  审计局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13511423452391989N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开江县  残疾人  联合会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11511423008826835x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eastAsia="zh-CN"/>
              </w:rPr>
              <w:t>开江县住房和城乡建设局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115114235707246924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开江县交通运输局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156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156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50.245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11511423563289397Q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开江县人力资源和社会保障局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20.42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11511423356310747F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eastAsia="zh-CN"/>
              </w:rPr>
              <w:t>开江县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eastAsia="zh-CN"/>
              </w:rPr>
              <w:t>卫生健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eastAsia="zh-CN"/>
              </w:rPr>
              <w:t>康局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30.6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11511423008826990A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开江县应急管理局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115.23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eastAsia="zh-CN"/>
              </w:rPr>
              <w:t>开江县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eastAsia="zh-CN"/>
              </w:rPr>
              <w:t>档案局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115114230088264722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开江县  统计局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1151142378669447XU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开江县  商务局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91511723210400715F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开江县烟草专卖局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166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166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12.1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556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eastAsia="zh-CN" w:bidi="ar"/>
              </w:rPr>
              <w:t>开江县新闻出版局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571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11511423008826288A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开江县  民政局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794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11511423K34944566U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开江县公安局交通警察大队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18605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78178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1102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97933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1200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125114230858329724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开江县人民防空办公室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115114230088261141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中共开江县委网络安全和信息化委员会办公室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11511423MB1791502R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开江县退役军人事务局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11511423008826368X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开江县财政局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11511423MB16078321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开江县自然资源局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37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37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34.6133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12511400452390353G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开江县气象局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11511423592796443U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 xml:space="preserve">开江县     </w:t>
            </w:r>
            <w:r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发展和改革局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115114230088265360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开江县民族宗教事务局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11511423008826253P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开江县公安局（不含交警）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97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321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616（包含没收违法所得、部分并处罚款）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1034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208.36（包含部分刑事案件保证金）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11511423MB0W25514P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开江县市场监督管理局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22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272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297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291.3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11511423008826915H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达州市开江生态环境局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45.45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115114230088264054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开江县水务局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1151142379580380XF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开江县行政审批局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1151142335629672x8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开江县教育和科学技术局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72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1151142356328983X3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开江县经济和信息化局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812" w:hRule="exac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</w:rPr>
              <w:t>11511423008827539G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开江县永兴镇人民政府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847" w:hRule="exac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115114230086276194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eastAsia="zh-CN"/>
              </w:rPr>
              <w:t>开江县回龙镇人民政府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0.31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115114230088277313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开江县长岭镇人民政府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11511423008827512Q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开江县新宁镇人民政府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11511423MB1C79540Y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开江县人民政府淙城街道办事处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115114230088276007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开江县梅家乡人民政府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11511423008827707J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开江县任市镇人民政府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167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31.2843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11511423008827651F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开江县讲治镇人民政府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11511423MB0W15973R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开江县灵岩镇人民政府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1151142300882774XT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开江县广福镇人民政府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35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115114230088276787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开江县甘棠镇人民政府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360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11511423MB0U94841Y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开江县八庙镇人民政府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360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11511423008827520k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开江县普安镇人民政府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445" w:hRule="atLeast"/>
        </w:trPr>
        <w:tc>
          <w:tcPr>
            <w:tcW w:w="33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39117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79651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1102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104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31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633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120652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2506.1789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10" w:type="dxa"/>
          <w:trHeight w:val="2832" w:hRule="atLeast"/>
        </w:trPr>
        <w:tc>
          <w:tcPr>
            <w:tcW w:w="13170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sz w:val="24"/>
                <w:szCs w:val="24"/>
              </w:rPr>
              <w:t>1.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行政处罚实施数量的统计范围为统计年度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hint="eastAsia" w:eastAsia="仿宋_GB2312"/>
                <w:sz w:val="24"/>
                <w:szCs w:val="24"/>
              </w:rPr>
              <w:t>12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>31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日期间作出行政处罚决定的数量（包括经行政复议或者行政诉讼被撤销的行政处罚决定数量）。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sz w:val="24"/>
                <w:szCs w:val="24"/>
              </w:rPr>
              <w:t>2.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其他行政处罚，为法律、行政法规规定的其他行政处罚，比如通报批评、驱逐出境等。 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sz w:val="24"/>
                <w:szCs w:val="24"/>
              </w:rPr>
              <w:t>3.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）警告，（</w:t>
            </w:r>
            <w:r>
              <w:rPr>
                <w:rFonts w:hint="eastAsia" w:eastAsia="仿宋_GB2312"/>
                <w:sz w:val="24"/>
                <w:szCs w:val="24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）罚款，（</w:t>
            </w:r>
            <w:r>
              <w:rPr>
                <w:rFonts w:hint="eastAsia" w:eastAsia="仿宋_GB2312"/>
                <w:sz w:val="24"/>
                <w:szCs w:val="24"/>
              </w:rPr>
              <w:t>3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）没收违法所得、没收非法财物，（</w:t>
            </w:r>
            <w:r>
              <w:rPr>
                <w:rFonts w:hint="eastAsia" w:eastAsia="仿宋_GB2312"/>
                <w:sz w:val="24"/>
                <w:szCs w:val="24"/>
              </w:rPr>
              <w:t>4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）暂扣许可证、执照，（</w:t>
            </w:r>
            <w:r>
              <w:rPr>
                <w:rFonts w:hint="eastAsia" w:eastAsia="仿宋_GB2312"/>
                <w:sz w:val="24"/>
                <w:szCs w:val="24"/>
              </w:rPr>
              <w:t>5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）责令停产停业，（</w:t>
            </w:r>
            <w:r>
              <w:rPr>
                <w:rFonts w:hint="eastAsia" w:eastAsia="仿宋_GB2312"/>
                <w:sz w:val="24"/>
                <w:szCs w:val="24"/>
              </w:rPr>
              <w:t>6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）吊销许可证、执照，（</w:t>
            </w:r>
            <w:r>
              <w:rPr>
                <w:rFonts w:hint="eastAsia" w:eastAsia="仿宋_GB2312"/>
                <w:sz w:val="24"/>
                <w:szCs w:val="24"/>
              </w:rPr>
              <w:t>7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）行政拘留。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sz w:val="24"/>
                <w:szCs w:val="24"/>
              </w:rPr>
              <w:t>4.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没收违法所得、没收非法财物能确定金额的，计入“罚没金额”；不能确定金额的，不计入“罚没金额”。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“罚没金额”以处罚决定书确定的金额为准。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816" w:hRule="atLeast"/>
        </w:trPr>
        <w:tc>
          <w:tcPr>
            <w:tcW w:w="13903" w:type="dxa"/>
            <w:gridSpan w:val="31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2021年度行政强制实施情况统计表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660" w:hRule="atLeast"/>
        </w:trPr>
        <w:tc>
          <w:tcPr>
            <w:tcW w:w="13903" w:type="dxa"/>
            <w:gridSpan w:val="3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制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bidi="ar"/>
              </w:rPr>
              <w:t>表单位（盖章）：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 w:bidi="ar"/>
              </w:rPr>
              <w:t>开江县司法局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  制表日期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 w:bidi="ar"/>
              </w:rPr>
              <w:t>：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日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3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152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单位全称</w:t>
            </w:r>
          </w:p>
        </w:tc>
        <w:tc>
          <w:tcPr>
            <w:tcW w:w="344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行政强制措施实施数量（件） </w:t>
            </w:r>
          </w:p>
        </w:tc>
        <w:tc>
          <w:tcPr>
            <w:tcW w:w="587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行政强制执行实施数量（件）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合计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5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344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49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 行政机关强制执行</w:t>
            </w:r>
          </w:p>
        </w:tc>
        <w:tc>
          <w:tcPr>
            <w:tcW w:w="9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申请法院强制执行</w:t>
            </w: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1801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5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查封场所、设施或者财物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扣押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财物 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冻结存款、汇款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其他行政强制措施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加处罚款或者滞纳金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划拨存款、汇款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拍卖或者依法处理查封、扣押的场所、设施或者财物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排除妨害、恢复原状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代履行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其他强制执行方式</w:t>
            </w:r>
          </w:p>
        </w:tc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11511423MB1160663T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开江县文化体育和旅游局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11511423MB1A214277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Times New Roman" w:eastAsia="仿宋_GB2312" w:cs="__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开江县消防救援大队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Times New Roman" w:eastAsia="仿宋_GB2312" w:cs="__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11511423MB1540391H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国家税务总局开江县税务局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11511423MB1567797W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eastAsia="zh-CN"/>
              </w:rPr>
              <w:t>开江县综合行政执法局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</w:rPr>
              <w:t>11511423MB16077795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开江县农业农村局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11511423008826261J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eastAsia="zh-CN"/>
              </w:rPr>
              <w:t>开江县司法局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1511423MB1D349418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开江县     医疗保障局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115114230088264647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 xml:space="preserve">开江县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审计局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13511423452391989N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开江县残疾人  联合会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11511423008826835x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eastAsia="zh-CN"/>
              </w:rPr>
              <w:t>开江县住房和城乡建设局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115114235707246924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  <w:t>开江县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  <w:t>交通运输局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11511423563289397Q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开江县人力资源和社会保障局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11511423356310747F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eastAsia="zh-CN"/>
              </w:rPr>
              <w:t>开江县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eastAsia="zh-CN"/>
              </w:rPr>
              <w:t>卫生健康局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11511423008826990A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开江县</w:t>
            </w:r>
            <w:r>
              <w:rPr>
                <w:rFonts w:hint="eastAsia" w:eastAsia="方正仿宋简体" w:cs="Times New Roman"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应急管理局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auto"/>
                <w:sz w:val="24"/>
                <w:lang w:val="en-US" w:eastAsia="zh-CN"/>
              </w:rPr>
              <w:t>无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开江县档案局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115114230088264722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开江县统计局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1151142378669447XU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开江县商务局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91511723210400715F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开江县烟草专卖局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  <w:t>无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eastAsia="zh-CN" w:bidi="ar"/>
              </w:rPr>
              <w:t>开江县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val="en-US" w:eastAsia="zh-CN" w:bidi="ar"/>
              </w:rPr>
              <w:t xml:space="preserve">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eastAsia="zh-CN" w:bidi="ar"/>
              </w:rPr>
              <w:t>新闻出版局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11511423008826288A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开江县民政局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11511423K34944566U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开江县公安局交通警察大队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3523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auto"/>
                <w:sz w:val="24"/>
                <w:lang w:val="en-US" w:eastAsia="zh-CN"/>
              </w:rPr>
              <w:t>3523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125114230858329724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开江县人民防空办公室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115114230088261141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中共开江县委网络安全和信息化委员会办公室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11511423MB1791502R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开江县退役军人事务局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11511423008826368X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开江县财政局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9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11511423MB16078321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     自然资源局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12511400452390353G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开江县气象局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9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11511423592796443U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 xml:space="preserve">开江县     </w:t>
            </w:r>
            <w:r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发展和改革局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115114230088265360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开江县民族宗教事务局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11511423008826253P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开江县公安局（不含交警）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1539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1539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11511423MB0W25514P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开江县市场监督管理局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11511423008826915H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达州市开江生态环境局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115114230088264054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开江县水务局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1151142379580380XF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开江县行政审批局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1151142335629672x8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开江县教育和科学技术局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1151142356328983X3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开江县经济和信息化局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365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</w:rPr>
              <w:t>11511423008827539G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开江县永兴镇人民政府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115114230086276194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开江县回龙镇人民政府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115114230088277313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开江县长岭镇人民政府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11511423008827512Q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开江县新宁镇人民政府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11511423MB1C79540Y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开江县人民政府淙城街道办事处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115114230088276007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开江县梅家乡人民政府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11511423008827707J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开江县任市镇人民政府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11511423008827651F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开江县讲治镇人民政府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11511423MB0W15973R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开江县灵岩镇人民政府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1151142300882774XT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开江县广福镇人民政府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115114230088276787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开江县甘棠镇人民政府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11511423MB0U94841Y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开江县八庙镇人民政府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11511423008827520k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开江县普安镇人民政府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41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41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330" w:hRule="atLeast"/>
        </w:trPr>
        <w:tc>
          <w:tcPr>
            <w:tcW w:w="38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5172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87</w:t>
            </w:r>
          </w:p>
        </w:tc>
        <w:tc>
          <w:tcPr>
            <w:tcW w:w="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46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76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5400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2341" w:hRule="atLeast"/>
        </w:trPr>
        <w:tc>
          <w:tcPr>
            <w:tcW w:w="13903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sz w:val="24"/>
                <w:szCs w:val="24"/>
              </w:rPr>
              <w:t>1.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行政强制措施实施数量的统计范围为统计年度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hint="eastAsia" w:eastAsia="仿宋_GB2312"/>
                <w:sz w:val="24"/>
                <w:szCs w:val="24"/>
              </w:rPr>
              <w:t>12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>31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日期间作出“查封场所、设施或者财物”、“扣押财物”、“冻结存款、汇款”或者“其他行政强制措施”决定的数量。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sz w:val="24"/>
                <w:szCs w:val="24"/>
              </w:rPr>
              <w:t>2.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行政强制执行实施数量的统计范围为统计年度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hint="eastAsia" w:eastAsia="仿宋_GB2312"/>
                <w:sz w:val="24"/>
                <w:szCs w:val="24"/>
              </w:rPr>
              <w:t>12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>31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sz w:val="24"/>
                <w:szCs w:val="24"/>
              </w:rPr>
              <w:t>3.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其他强制执行方式，如《城乡规划法》规定的强制拆除；《煤炭法》规定的强制停产、强制消除安全隐患；《金银管理条例》规定的强制收购；《外汇管理条例》规定的回兑等。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申请法院强制执行数量的统计范围为统计年度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hint="eastAsia" w:eastAsia="仿宋_GB2312"/>
                <w:sz w:val="24"/>
                <w:szCs w:val="24"/>
              </w:rPr>
              <w:t>12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>31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日期间向法院申请强制执行的数量，时间以申请日期为准。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786" w:hRule="atLeast"/>
        </w:trPr>
        <w:tc>
          <w:tcPr>
            <w:tcW w:w="12580" w:type="dxa"/>
            <w:gridSpan w:val="28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简体" w:eastAsia="方正小标宋_GBK" w:cs="方正小标宋简体"/>
                <w:color w:val="333333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44"/>
                <w:szCs w:val="44"/>
                <w:lang w:bidi="ar"/>
              </w:rPr>
              <w:t>2021年度行政检查实施情况统计表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854" w:hRule="atLeast"/>
        </w:trPr>
        <w:tc>
          <w:tcPr>
            <w:tcW w:w="12580" w:type="dxa"/>
            <w:gridSpan w:val="28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bidi="ar"/>
              </w:rPr>
              <w:t xml:space="preserve">制表单位（盖章）：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 w:bidi="ar"/>
              </w:rPr>
              <w:t>开江县司法局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 xml:space="preserve">                                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制表日期：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11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日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31" w:hRule="exact"/>
        </w:trPr>
        <w:tc>
          <w:tcPr>
            <w:tcW w:w="89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69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3990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单位全称</w:t>
            </w:r>
          </w:p>
        </w:tc>
        <w:tc>
          <w:tcPr>
            <w:tcW w:w="5005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行政检查次数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312" w:hRule="atLeast"/>
        </w:trPr>
        <w:tc>
          <w:tcPr>
            <w:tcW w:w="8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269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3990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500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11511423MB1160663T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开江县文化体育和旅游局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11511423MB1A214277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开江县消防救援大队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615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11511423MB1540391H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国家税务总局开江县税务局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11511423MB1567797W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eastAsia="zh-CN"/>
              </w:rPr>
              <w:t>开江县综合行政执法局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11511423MB16077795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开江县农业农村局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</w:rPr>
              <w:t>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11511423008826261J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开江县司法局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11511423MB1D349418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开江县医疗保障局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115114230088264647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开江县审计局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13511423452391989N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开江县残疾人联合会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11511423008826835x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eastAsia="zh-CN"/>
              </w:rPr>
              <w:t>开江县住房和城乡建设局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</w:rPr>
              <w:t>115114235707246924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eastAsia="zh-CN"/>
              </w:rPr>
              <w:t>开江县交通运输局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5229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11511423563289397Q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开江县人力资源和社会保障局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11511423356310747F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eastAsia="zh-CN"/>
              </w:rPr>
              <w:t>开江县卫生健康局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723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11511423008826990A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开江县应急管理局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178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eastAsia="zh-CN"/>
              </w:rPr>
              <w:t>开江县档案局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115114230088264722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开江县统计局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1151142378669447XU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开江县商务局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91511723210400715F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开江县烟草专卖局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eastAsia="zh-CN" w:bidi="ar"/>
              </w:rPr>
              <w:t>开江县新闻出版局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11511423008826288A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开江县民政局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11511423K34944566U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开江县公安局交通警察大队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102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125114230858329724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开江县人民防空办公室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115114230088261141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中共开江县委网络安全                 和信息化委员会办公室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11511423MB1791502R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开江县退役军人事务局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11511423008826368X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开江县财政局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11511423MB16078321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开江县自然资源局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366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12511400452390353G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开江县气象局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11511423592796443U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</w:t>
            </w:r>
            <w:r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发展和改革局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115114230088265360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开江县民族宗教事务局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11511423008826253P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开江县公安局（不含交警）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265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11511423MB0W25514P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开江县市场监督管理局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297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11511423008826915H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达州市开江生态环境局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177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115114230088264054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开江县水务局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1151142379580380XF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开江县行政审批局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1151142335629672x8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开江县教育和科学技术局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372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1151142356328983X3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开江县经济和信息化局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11511423008827539G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开江县永兴镇人民政府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319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115114230086276194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开江县回龙镇人民政府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115114230088277313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开江县长岭镇人民政府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189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11511423008827512Q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开江县新宁镇人民政府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11511423MB1C79540Y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开江县淙城街道办事处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115114230088276007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开江县梅家乡人民政府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138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11511423008827707J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开江县任市镇人民政府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168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11511423008827651F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开江县讲治镇人民政府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11511423MB0W15973R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开江县灵岩镇人民政府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1151142300882774XT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开江县广福镇人民政府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 w:cs="方正仿宋简体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4"/>
                <w:szCs w:val="21"/>
                <w:lang w:val="en-US" w:eastAsia="zh-CN"/>
              </w:rPr>
              <w:t>115114230088276787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 w:cs="方正仿宋简体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4"/>
                <w:szCs w:val="21"/>
                <w:lang w:val="en-US" w:eastAsia="zh-CN"/>
              </w:rPr>
              <w:t>开江县甘棠镇人民政府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 w:cs="方正仿宋简体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4"/>
                <w:szCs w:val="21"/>
                <w:lang w:val="en-US" w:eastAsia="zh-CN"/>
              </w:rPr>
              <w:t>11511423MB0U94841Y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 w:cs="方正仿宋简体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4"/>
                <w:szCs w:val="21"/>
                <w:lang w:val="en-US" w:eastAsia="zh-CN"/>
              </w:rPr>
              <w:t>开江县八庙镇人民政府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 w:cs="方正仿宋简体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4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476" w:hRule="exact"/>
        </w:trPr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11511423008827520k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开江县普安镇人民政府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619" w:hRule="atLeast"/>
        </w:trPr>
        <w:tc>
          <w:tcPr>
            <w:tcW w:w="757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eastAsia="zh-CN" w:bidi="ar"/>
              </w:rPr>
              <w:t xml:space="preserve">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5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9643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600" w:type="dxa"/>
          <w:trHeight w:val="2032" w:hRule="atLeast"/>
        </w:trPr>
        <w:tc>
          <w:tcPr>
            <w:tcW w:w="12580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exact"/>
              <w:jc w:val="left"/>
              <w:textAlignment w:val="top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eastAsia="zh-CN" w:bidi="ar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说明：</w:t>
            </w:r>
          </w:p>
          <w:p>
            <w:pPr>
              <w:widowControl/>
              <w:spacing w:line="440" w:lineRule="exact"/>
              <w:jc w:val="left"/>
              <w:textAlignment w:val="top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行政检查次数的统计范围为统计年度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hint="eastAsia" w:eastAsia="仿宋_GB2312"/>
                <w:sz w:val="24"/>
                <w:szCs w:val="24"/>
              </w:rPr>
              <w:t>12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>31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日期间开展行政检查的次数。检查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个检查对象，有完整、详细的检查记录，计为检查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次。无特定检查对象的巡查、巡逻，无完整、详细检查记录，检查后作出行政处罚等其他行政执法行为的，均不计为检查次数。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0" w:hRule="atLeast"/>
        </w:trPr>
        <w:tc>
          <w:tcPr>
            <w:tcW w:w="14180" w:type="dxa"/>
            <w:gridSpan w:val="32"/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spacing w:val="-11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黑体" w:hAnsi="黑体" w:eastAsia="黑体" w:cs="黑体"/>
                <w:spacing w:val="-11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黑体" w:hAnsi="黑体" w:eastAsia="黑体" w:cs="黑体"/>
                <w:spacing w:val="-11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tabs>
          <w:tab w:val="left" w:pos="6962"/>
        </w:tabs>
        <w:spacing w:line="600" w:lineRule="exact"/>
        <w:jc w:val="left"/>
        <w:rPr>
          <w:rFonts w:ascii="方正仿宋简体" w:hAnsi="方正仿宋简体" w:eastAsia="方正仿宋简体" w:cs="方正仿宋简体"/>
          <w:sz w:val="28"/>
          <w:szCs w:val="28"/>
          <w:lang w:val="zh-CN"/>
        </w:rPr>
      </w:pPr>
    </w:p>
    <w:sectPr>
      <w:headerReference r:id="rId3" w:type="default"/>
      <w:footerReference r:id="rId4" w:type="default"/>
      <w:pgSz w:w="16840" w:h="11907" w:orient="landscape"/>
      <w:pgMar w:top="1587" w:right="2098" w:bottom="1474" w:left="1984" w:header="851" w:footer="147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__">
    <w:altName w:val="hakuyoxingshu7000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50E08"/>
    <w:rsid w:val="003449CA"/>
    <w:rsid w:val="003773F4"/>
    <w:rsid w:val="004C732C"/>
    <w:rsid w:val="005F481F"/>
    <w:rsid w:val="00912D9F"/>
    <w:rsid w:val="00A30ED9"/>
    <w:rsid w:val="00A32B5A"/>
    <w:rsid w:val="00B576FD"/>
    <w:rsid w:val="00E30FAC"/>
    <w:rsid w:val="01711656"/>
    <w:rsid w:val="01AA7D1B"/>
    <w:rsid w:val="020E209F"/>
    <w:rsid w:val="02B349AE"/>
    <w:rsid w:val="032D650E"/>
    <w:rsid w:val="039C3694"/>
    <w:rsid w:val="03C055D4"/>
    <w:rsid w:val="046D54C6"/>
    <w:rsid w:val="04E35F42"/>
    <w:rsid w:val="0524036F"/>
    <w:rsid w:val="068A3C77"/>
    <w:rsid w:val="08362309"/>
    <w:rsid w:val="08770775"/>
    <w:rsid w:val="08BB1F85"/>
    <w:rsid w:val="08F871F5"/>
    <w:rsid w:val="09297778"/>
    <w:rsid w:val="09703ADE"/>
    <w:rsid w:val="098A234E"/>
    <w:rsid w:val="098F1CD1"/>
    <w:rsid w:val="098F7F23"/>
    <w:rsid w:val="09C15C02"/>
    <w:rsid w:val="0A1026E6"/>
    <w:rsid w:val="0A12645E"/>
    <w:rsid w:val="0B2F766C"/>
    <w:rsid w:val="0B4235F7"/>
    <w:rsid w:val="0C120997"/>
    <w:rsid w:val="0CA73641"/>
    <w:rsid w:val="0CF31680"/>
    <w:rsid w:val="0E3F72A9"/>
    <w:rsid w:val="0F05156B"/>
    <w:rsid w:val="10326F5D"/>
    <w:rsid w:val="10BC0D1C"/>
    <w:rsid w:val="118B5DC3"/>
    <w:rsid w:val="122269C9"/>
    <w:rsid w:val="1224631A"/>
    <w:rsid w:val="12AC04F1"/>
    <w:rsid w:val="13070969"/>
    <w:rsid w:val="139C47A2"/>
    <w:rsid w:val="140C03C2"/>
    <w:rsid w:val="152359C3"/>
    <w:rsid w:val="152C4D87"/>
    <w:rsid w:val="156E30E2"/>
    <w:rsid w:val="15B97F07"/>
    <w:rsid w:val="15CF061B"/>
    <w:rsid w:val="15E24A0F"/>
    <w:rsid w:val="15F50F73"/>
    <w:rsid w:val="164C504F"/>
    <w:rsid w:val="166D59E0"/>
    <w:rsid w:val="174D31CB"/>
    <w:rsid w:val="182B350C"/>
    <w:rsid w:val="184752EA"/>
    <w:rsid w:val="18F36B04"/>
    <w:rsid w:val="1905632E"/>
    <w:rsid w:val="19582FA2"/>
    <w:rsid w:val="19AD7F51"/>
    <w:rsid w:val="19D16F1B"/>
    <w:rsid w:val="19D86DEE"/>
    <w:rsid w:val="1BA00681"/>
    <w:rsid w:val="1C0E5830"/>
    <w:rsid w:val="1C4306F9"/>
    <w:rsid w:val="1C632B49"/>
    <w:rsid w:val="1CCE23EB"/>
    <w:rsid w:val="1DB01F75"/>
    <w:rsid w:val="1E452429"/>
    <w:rsid w:val="1EDC5093"/>
    <w:rsid w:val="1EF63B7C"/>
    <w:rsid w:val="1F361B1D"/>
    <w:rsid w:val="1FB11E1C"/>
    <w:rsid w:val="20383EE6"/>
    <w:rsid w:val="20916684"/>
    <w:rsid w:val="2114265C"/>
    <w:rsid w:val="213B2764"/>
    <w:rsid w:val="213D5766"/>
    <w:rsid w:val="21883614"/>
    <w:rsid w:val="218D69CE"/>
    <w:rsid w:val="22690C41"/>
    <w:rsid w:val="22B1591D"/>
    <w:rsid w:val="22B91E03"/>
    <w:rsid w:val="23076924"/>
    <w:rsid w:val="2342170A"/>
    <w:rsid w:val="237B590C"/>
    <w:rsid w:val="238F7436"/>
    <w:rsid w:val="24311A99"/>
    <w:rsid w:val="24A136B9"/>
    <w:rsid w:val="2527505B"/>
    <w:rsid w:val="25F27417"/>
    <w:rsid w:val="267B16AD"/>
    <w:rsid w:val="27433CA3"/>
    <w:rsid w:val="295E6B72"/>
    <w:rsid w:val="29C426C3"/>
    <w:rsid w:val="2A3F4C1C"/>
    <w:rsid w:val="2A490E08"/>
    <w:rsid w:val="2A6D4B03"/>
    <w:rsid w:val="2B32641C"/>
    <w:rsid w:val="2B8B5D4D"/>
    <w:rsid w:val="2BD75ED8"/>
    <w:rsid w:val="2C3050AD"/>
    <w:rsid w:val="2C5C733A"/>
    <w:rsid w:val="2CB10399"/>
    <w:rsid w:val="2D6F2EF6"/>
    <w:rsid w:val="2E245A6F"/>
    <w:rsid w:val="2E337B59"/>
    <w:rsid w:val="2EF32A07"/>
    <w:rsid w:val="2F3D71A1"/>
    <w:rsid w:val="2F500DDE"/>
    <w:rsid w:val="306704C4"/>
    <w:rsid w:val="30F41E94"/>
    <w:rsid w:val="31540F86"/>
    <w:rsid w:val="327B225B"/>
    <w:rsid w:val="33310A59"/>
    <w:rsid w:val="33DF4656"/>
    <w:rsid w:val="342C61EA"/>
    <w:rsid w:val="35371523"/>
    <w:rsid w:val="35592166"/>
    <w:rsid w:val="35DE52C2"/>
    <w:rsid w:val="35FB0763"/>
    <w:rsid w:val="364517E5"/>
    <w:rsid w:val="3790083E"/>
    <w:rsid w:val="379F4F25"/>
    <w:rsid w:val="382B62C5"/>
    <w:rsid w:val="38353194"/>
    <w:rsid w:val="385351A0"/>
    <w:rsid w:val="38BF2E14"/>
    <w:rsid w:val="38E77F0C"/>
    <w:rsid w:val="38EC5F48"/>
    <w:rsid w:val="38F1234B"/>
    <w:rsid w:val="39134960"/>
    <w:rsid w:val="392B2074"/>
    <w:rsid w:val="39CB3F06"/>
    <w:rsid w:val="3A2636DC"/>
    <w:rsid w:val="3BDF79B5"/>
    <w:rsid w:val="3BE519B4"/>
    <w:rsid w:val="3C2D2B00"/>
    <w:rsid w:val="3CB3262B"/>
    <w:rsid w:val="3D0E3B71"/>
    <w:rsid w:val="3D425F57"/>
    <w:rsid w:val="3E396E4C"/>
    <w:rsid w:val="3F730FAE"/>
    <w:rsid w:val="40A4535A"/>
    <w:rsid w:val="40C477AB"/>
    <w:rsid w:val="40F24F08"/>
    <w:rsid w:val="41067DC3"/>
    <w:rsid w:val="410F3A7D"/>
    <w:rsid w:val="41410DFB"/>
    <w:rsid w:val="41854851"/>
    <w:rsid w:val="41C15E16"/>
    <w:rsid w:val="41E773FE"/>
    <w:rsid w:val="42BF526E"/>
    <w:rsid w:val="43D91FB7"/>
    <w:rsid w:val="442055E9"/>
    <w:rsid w:val="44A73696"/>
    <w:rsid w:val="45D73ADC"/>
    <w:rsid w:val="45DD4FE6"/>
    <w:rsid w:val="45FB3B15"/>
    <w:rsid w:val="474D51D4"/>
    <w:rsid w:val="47956368"/>
    <w:rsid w:val="48232C08"/>
    <w:rsid w:val="4A7F5CBF"/>
    <w:rsid w:val="4AC72371"/>
    <w:rsid w:val="4B245A16"/>
    <w:rsid w:val="4BAF3531"/>
    <w:rsid w:val="4C3C0B3D"/>
    <w:rsid w:val="4CBF42A4"/>
    <w:rsid w:val="4D265A75"/>
    <w:rsid w:val="4D824644"/>
    <w:rsid w:val="4E1573ED"/>
    <w:rsid w:val="4F5A7C58"/>
    <w:rsid w:val="4F7F1849"/>
    <w:rsid w:val="4FE83A7D"/>
    <w:rsid w:val="502A56D1"/>
    <w:rsid w:val="50834F8C"/>
    <w:rsid w:val="50BD6410"/>
    <w:rsid w:val="515F4D2C"/>
    <w:rsid w:val="51694182"/>
    <w:rsid w:val="519F45EE"/>
    <w:rsid w:val="533C3E75"/>
    <w:rsid w:val="539C630D"/>
    <w:rsid w:val="55411DC7"/>
    <w:rsid w:val="5563713A"/>
    <w:rsid w:val="55F36710"/>
    <w:rsid w:val="567C5B8B"/>
    <w:rsid w:val="57013F6B"/>
    <w:rsid w:val="576176AA"/>
    <w:rsid w:val="59926B38"/>
    <w:rsid w:val="59AC5554"/>
    <w:rsid w:val="5A587CD5"/>
    <w:rsid w:val="5A5B7493"/>
    <w:rsid w:val="5A9A07E3"/>
    <w:rsid w:val="5AD638F6"/>
    <w:rsid w:val="5B1F2F52"/>
    <w:rsid w:val="5B547C51"/>
    <w:rsid w:val="5B953DC6"/>
    <w:rsid w:val="5BB65F6A"/>
    <w:rsid w:val="5C1D4373"/>
    <w:rsid w:val="5C201DAC"/>
    <w:rsid w:val="5C725605"/>
    <w:rsid w:val="5C7D4F86"/>
    <w:rsid w:val="5CC604C1"/>
    <w:rsid w:val="5D79752D"/>
    <w:rsid w:val="5E317DD6"/>
    <w:rsid w:val="5E592F57"/>
    <w:rsid w:val="5EFE121F"/>
    <w:rsid w:val="5FAA23A3"/>
    <w:rsid w:val="613A1F85"/>
    <w:rsid w:val="61BA4586"/>
    <w:rsid w:val="620F382A"/>
    <w:rsid w:val="63602C62"/>
    <w:rsid w:val="63911317"/>
    <w:rsid w:val="63BA1191"/>
    <w:rsid w:val="63E37DC4"/>
    <w:rsid w:val="64524F4A"/>
    <w:rsid w:val="64947B60"/>
    <w:rsid w:val="64C5396E"/>
    <w:rsid w:val="650049A6"/>
    <w:rsid w:val="65987A53"/>
    <w:rsid w:val="65FE0EE5"/>
    <w:rsid w:val="66E50CF7"/>
    <w:rsid w:val="674943E2"/>
    <w:rsid w:val="678C5F06"/>
    <w:rsid w:val="67F56318"/>
    <w:rsid w:val="68727968"/>
    <w:rsid w:val="68BA4E6C"/>
    <w:rsid w:val="68C74DCD"/>
    <w:rsid w:val="69344C1E"/>
    <w:rsid w:val="697C2E5E"/>
    <w:rsid w:val="69C1370E"/>
    <w:rsid w:val="69CF4947"/>
    <w:rsid w:val="69D87D83"/>
    <w:rsid w:val="6A243CA1"/>
    <w:rsid w:val="6B142F59"/>
    <w:rsid w:val="6B3639ED"/>
    <w:rsid w:val="6B565C50"/>
    <w:rsid w:val="6C152AE5"/>
    <w:rsid w:val="6CD56E23"/>
    <w:rsid w:val="6D105A96"/>
    <w:rsid w:val="6D7C6B93"/>
    <w:rsid w:val="6E03627C"/>
    <w:rsid w:val="6E1014A2"/>
    <w:rsid w:val="6E6715F2"/>
    <w:rsid w:val="6E8421A4"/>
    <w:rsid w:val="6EAA61C6"/>
    <w:rsid w:val="6F266BD4"/>
    <w:rsid w:val="6FE253D4"/>
    <w:rsid w:val="70A94143"/>
    <w:rsid w:val="70EE7DA8"/>
    <w:rsid w:val="714F7476"/>
    <w:rsid w:val="71BC1C54"/>
    <w:rsid w:val="71D15700"/>
    <w:rsid w:val="71D74E3C"/>
    <w:rsid w:val="71DB032D"/>
    <w:rsid w:val="72172541"/>
    <w:rsid w:val="72960BBB"/>
    <w:rsid w:val="72C7572D"/>
    <w:rsid w:val="72D62BD5"/>
    <w:rsid w:val="731F693F"/>
    <w:rsid w:val="738F5872"/>
    <w:rsid w:val="73DC6AD2"/>
    <w:rsid w:val="742C238D"/>
    <w:rsid w:val="744E4F44"/>
    <w:rsid w:val="744F04F5"/>
    <w:rsid w:val="74822CE1"/>
    <w:rsid w:val="74856968"/>
    <w:rsid w:val="74D95226"/>
    <w:rsid w:val="74F17E67"/>
    <w:rsid w:val="75264883"/>
    <w:rsid w:val="767A2F74"/>
    <w:rsid w:val="77147E3D"/>
    <w:rsid w:val="778B417D"/>
    <w:rsid w:val="77A25449"/>
    <w:rsid w:val="784327AD"/>
    <w:rsid w:val="78CA10FB"/>
    <w:rsid w:val="7A124B07"/>
    <w:rsid w:val="7A3F5B54"/>
    <w:rsid w:val="7A87240A"/>
    <w:rsid w:val="7AFE7F1D"/>
    <w:rsid w:val="7CD13BA9"/>
    <w:rsid w:val="7CE24C65"/>
    <w:rsid w:val="7E14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7">
    <w:name w:val="Char"/>
    <w:basedOn w:val="1"/>
    <w:qFormat/>
    <w:uiPriority w:val="0"/>
    <w:pPr>
      <w:tabs>
        <w:tab w:val="left" w:pos="360"/>
      </w:tabs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708</Words>
  <Characters>4037</Characters>
  <Lines>33</Lines>
  <Paragraphs>9</Paragraphs>
  <TotalTime>33</TotalTime>
  <ScaleCrop>false</ScaleCrop>
  <LinksUpToDate>false</LinksUpToDate>
  <CharactersWithSpaces>4736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2021-12-23T02:06:00Z</dcterms:created>
  <dc:creator>来自贫困山区的孩子</dc:creator>
  <cp:lastModifiedBy>来自贫困山区的孩子</cp:lastModifiedBy>
  <cp:lastPrinted>2022-01-10T06:36:00Z</cp:lastPrinted>
  <dcterms:modified xsi:type="dcterms:W3CDTF">2022-01-10T09:16:51Z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6E592AEC9DF04C6890C6A5FDD3AA2ED0</vt:lpwstr>
  </property>
</Properties>
</file>