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黑体" w:eastAsia="黑体" w:cs="黑体"/>
          <w:color w:val="111111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111111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480" w:lineRule="atLeast"/>
        <w:ind w:left="0" w:right="0" w:firstLine="420"/>
        <w:jc w:val="center"/>
        <w:rPr>
          <w:rFonts w:hint="eastAsia" w:ascii="方正小标宋简体" w:hAnsi="Calibri" w:eastAsia="方正小标宋简体" w:cs="Times New Roman"/>
          <w:kern w:val="0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kern w:val="0"/>
          <w:sz w:val="36"/>
          <w:szCs w:val="36"/>
          <w:lang w:val="en-US" w:eastAsia="zh-CN"/>
        </w:rPr>
        <w:t>开江县</w:t>
      </w:r>
      <w:r>
        <w:rPr>
          <w:rFonts w:hint="eastAsia" w:ascii="方正小标宋简体" w:hAnsi="Calibri" w:eastAsia="方正小标宋简体" w:cs="Times New Roman"/>
          <w:kern w:val="0"/>
          <w:sz w:val="36"/>
          <w:szCs w:val="36"/>
        </w:rPr>
        <w:t>202</w:t>
      </w:r>
      <w:r>
        <w:rPr>
          <w:rFonts w:hint="eastAsia" w:ascii="方正小标宋简体" w:hAnsi="Calibri" w:eastAsia="方正小标宋简体" w:cs="Times New Roman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Calibri" w:eastAsia="方正小标宋简体" w:cs="Times New Roman"/>
          <w:kern w:val="0"/>
          <w:sz w:val="36"/>
          <w:szCs w:val="36"/>
        </w:rPr>
        <w:t>年基层农技推广体系改革与建设项目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480" w:lineRule="atLeast"/>
        <w:ind w:left="0" w:right="0" w:firstLine="420"/>
        <w:jc w:val="center"/>
        <w:rPr>
          <w:rFonts w:hint="eastAsia" w:ascii="方正小标宋简体" w:hAnsi="Calibri" w:eastAsia="方正小标宋简体" w:cs="Times New Roman"/>
          <w:kern w:val="0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kern w:val="0"/>
          <w:sz w:val="36"/>
          <w:szCs w:val="36"/>
          <w:lang w:val="en-US" w:eastAsia="zh-CN"/>
        </w:rPr>
        <w:t>农业科技示范主体申报表</w:t>
      </w:r>
    </w:p>
    <w:tbl>
      <w:tblPr>
        <w:tblStyle w:val="4"/>
        <w:tblW w:w="91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1"/>
        <w:gridCol w:w="2932"/>
        <w:gridCol w:w="1629"/>
        <w:gridCol w:w="2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2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 w:bidi="ar-SA"/>
              </w:rPr>
              <w:t>名  称</w:t>
            </w:r>
          </w:p>
        </w:tc>
        <w:tc>
          <w:tcPr>
            <w:tcW w:w="2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 w:bidi="ar-SA"/>
              </w:rPr>
              <w:t>负责人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 w:bidi="ar-SA"/>
              </w:rPr>
              <w:t>联系电话</w:t>
            </w:r>
          </w:p>
        </w:tc>
        <w:tc>
          <w:tcPr>
            <w:tcW w:w="2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 w:bidi="ar-SA"/>
              </w:rPr>
              <w:t>所在地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 w:bidi="ar-SA"/>
              </w:rPr>
              <w:t>经营规模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2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 w:bidi="ar-SA"/>
              </w:rPr>
              <w:t>示范内容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 w:bidi="ar-SA"/>
              </w:rPr>
              <w:t>辐射带动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 w:bidi="ar-SA"/>
              </w:rPr>
              <w:t>户数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  <w:jc w:val="center"/>
        </w:trPr>
        <w:tc>
          <w:tcPr>
            <w:tcW w:w="2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 w:bidi="ar-SA"/>
              </w:rPr>
              <w:t>申报人生产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 w:bidi="ar-SA"/>
              </w:rPr>
              <w:t>示范情况</w:t>
            </w:r>
          </w:p>
        </w:tc>
        <w:tc>
          <w:tcPr>
            <w:tcW w:w="68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 w:bidi="ar-SA"/>
              </w:rPr>
              <w:t xml:space="preserve">                     申报人（签字）：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  <w:jc w:val="center"/>
        </w:trPr>
        <w:tc>
          <w:tcPr>
            <w:tcW w:w="2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tabs>
                <w:tab w:val="left" w:pos="720"/>
              </w:tabs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/>
              </w:rPr>
              <w:t>所在村委意见</w:t>
            </w:r>
          </w:p>
        </w:tc>
        <w:tc>
          <w:tcPr>
            <w:tcW w:w="68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tabs>
                <w:tab w:val="left" w:pos="720"/>
              </w:tabs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  <w:t xml:space="preserve">                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  <w:t xml:space="preserve">     盖章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  <w:t xml:space="preserve">           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/>
              </w:rPr>
              <w:t xml:space="preserve">       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  <w:t xml:space="preserve">       年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jc w:val="center"/>
        </w:trPr>
        <w:tc>
          <w:tcPr>
            <w:tcW w:w="2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  <w:t>乡镇（街道）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  <w:t>意见</w:t>
            </w:r>
          </w:p>
        </w:tc>
        <w:tc>
          <w:tcPr>
            <w:tcW w:w="68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both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100" w:firstLineChars="1700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67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  <w:t xml:space="preserve">                     年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  <w:jc w:val="center"/>
        </w:trPr>
        <w:tc>
          <w:tcPr>
            <w:tcW w:w="2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 w:bidi="ar-SA"/>
              </w:rPr>
              <w:t>县农业农村局意见</w:t>
            </w:r>
          </w:p>
        </w:tc>
        <w:tc>
          <w:tcPr>
            <w:tcW w:w="68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tabs>
                <w:tab w:val="left" w:pos="3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100" w:firstLineChars="1700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</w:pPr>
          </w:p>
          <w:p>
            <w:pPr>
              <w:pStyle w:val="6"/>
              <w:keepNext w:val="0"/>
              <w:keepLines w:val="0"/>
              <w:pageBreakBefore w:val="0"/>
              <w:tabs>
                <w:tab w:val="left" w:pos="3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100" w:firstLineChars="1700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2400" w:firstLineChars="8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  <w:t xml:space="preserve">              年 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42587"/>
    <w:rsid w:val="7154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  <w:rPr>
      <w:rFonts w:hint="default"/>
      <w:sz w:val="21"/>
      <w:szCs w:val="24"/>
    </w:rPr>
  </w:style>
  <w:style w:type="paragraph" w:styleId="3">
    <w:name w:val="Body Text"/>
    <w:basedOn w:val="1"/>
    <w:unhideWhenUsed/>
    <w:qFormat/>
    <w:uiPriority w:val="0"/>
    <w:pPr>
      <w:spacing w:before="62" w:beforeLines="20" w:after="120" w:afterLines="20"/>
    </w:pPr>
    <w:rPr>
      <w:rFonts w:hint="default"/>
      <w:sz w:val="21"/>
      <w:szCs w:val="24"/>
    </w:rPr>
  </w:style>
  <w:style w:type="paragraph" w:styleId="6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2022-12-01T02:34:51Z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EB14E3CBA08A4D5E93309060A0D73186</vt:lpwstr>
  </property>
</Properties>
</file>