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7ED31">
      <w:pPr>
        <w:suppressAutoHyphens/>
        <w:spacing w:after="0" w:line="560" w:lineRule="exact"/>
        <w:rPr>
          <w:rFonts w:ascii="Times New Roman" w:hAnsi="Times New Roman" w:eastAsia="方正黑体_GBK" w:cs="Times New Roman"/>
          <w:sz w:val="32"/>
          <w:szCs w:val="32"/>
          <w14:ligatures w14:val="none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  <w14:ligatures w14:val="none"/>
        </w:rPr>
        <w:t>附</w:t>
      </w:r>
      <w:r>
        <w:rPr>
          <w:rFonts w:hint="eastAsia" w:ascii="方正黑体简体" w:hAnsi="Times New Roman" w:eastAsia="方正黑体简体" w:cs="Times New Roman"/>
          <w:sz w:val="32"/>
          <w:szCs w:val="32"/>
          <w:lang w:eastAsia="zh-CN"/>
          <w14:ligatures w14:val="none"/>
        </w:rPr>
        <w:t>件</w:t>
      </w:r>
      <w:bookmarkStart w:id="0" w:name="_GoBack"/>
      <w:bookmarkEnd w:id="0"/>
      <w:r>
        <w:rPr>
          <w:rFonts w:ascii="Times New Roman" w:hAnsi="Times New Roman" w:eastAsia="方正黑体_GBK" w:cs="Times New Roman"/>
          <w:sz w:val="32"/>
          <w:szCs w:val="32"/>
          <w14:ligatures w14:val="none"/>
        </w:rPr>
        <w:t>1</w:t>
      </w:r>
    </w:p>
    <w:p w14:paraId="3EBD3765">
      <w:pPr>
        <w:suppressAutoHyphens/>
        <w:spacing w:after="0" w:line="560" w:lineRule="exact"/>
        <w:rPr>
          <w:rFonts w:ascii="Times New Roman" w:hAnsi="Times New Roman" w:eastAsia="方正黑体_GBK" w:cs="Times New Roman"/>
          <w:sz w:val="32"/>
          <w:szCs w:val="32"/>
          <w14:ligatures w14:val="none"/>
        </w:rPr>
      </w:pPr>
    </w:p>
    <w:tbl>
      <w:tblPr>
        <w:tblStyle w:val="7"/>
        <w:tblW w:w="1403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08"/>
        <w:gridCol w:w="1985"/>
        <w:gridCol w:w="1843"/>
        <w:gridCol w:w="1932"/>
        <w:gridCol w:w="1276"/>
        <w:gridCol w:w="1134"/>
        <w:gridCol w:w="1134"/>
        <w:gridCol w:w="1186"/>
        <w:gridCol w:w="1134"/>
        <w:gridCol w:w="709"/>
      </w:tblGrid>
      <w:tr w14:paraId="2CC47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34" w:type="dxa"/>
            <w:gridSpan w:val="11"/>
            <w:tcBorders>
              <w:bottom w:val="single" w:color="auto" w:sz="4" w:space="0"/>
            </w:tcBorders>
            <w:noWrap/>
            <w:vAlign w:val="center"/>
          </w:tcPr>
          <w:p w14:paraId="1F7B5DE6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14:ligatures w14:val="none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14:ligatures w14:val="none"/>
              </w:rPr>
              <w:t>开江县2025年中央财政粮油规模种植主体单产提升项目备案表</w:t>
            </w:r>
          </w:p>
        </w:tc>
      </w:tr>
      <w:tr w14:paraId="7A727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75F5">
            <w:pPr>
              <w:widowControl/>
              <w:spacing w:after="0" w:line="240" w:lineRule="auto"/>
              <w:jc w:val="center"/>
              <w:rPr>
                <w:rFonts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方正楷体简体" w:hAnsi="Times New Roman" w:eastAsia="方正楷体简体" w:cs="Times New Roman"/>
                <w:color w:val="000000"/>
                <w:kern w:val="0"/>
                <w:sz w:val="20"/>
                <w:szCs w:val="20"/>
                <w14:ligatures w14:val="none"/>
              </w:rPr>
              <w:t>乡镇（街道）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8A552">
            <w:pPr>
              <w:widowControl/>
              <w:spacing w:after="0" w:line="240" w:lineRule="auto"/>
              <w:jc w:val="center"/>
              <w:rPr>
                <w:rFonts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  <w:t>申报类别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CC08F">
            <w:pPr>
              <w:widowControl/>
              <w:spacing w:after="0" w:line="240" w:lineRule="auto"/>
              <w:jc w:val="center"/>
              <w:rPr>
                <w:rFonts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  <w:t>项目实施主体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E3B44A">
            <w:pPr>
              <w:widowControl/>
              <w:spacing w:after="0" w:line="240" w:lineRule="auto"/>
              <w:jc w:val="center"/>
              <w:rPr>
                <w:rFonts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  <w:t>负责人姓名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95AEC9">
            <w:pPr>
              <w:widowControl/>
              <w:spacing w:after="0" w:line="240" w:lineRule="auto"/>
              <w:jc w:val="center"/>
              <w:rPr>
                <w:rFonts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  <w:t>身份证号码/社会信用代码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7B486">
            <w:pPr>
              <w:widowControl/>
              <w:spacing w:after="0" w:line="240" w:lineRule="auto"/>
              <w:jc w:val="center"/>
              <w:rPr>
                <w:rFonts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  <w:t>联系方式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A559E">
            <w:pPr>
              <w:widowControl/>
              <w:spacing w:after="0" w:line="240" w:lineRule="auto"/>
              <w:jc w:val="center"/>
              <w:rPr>
                <w:rFonts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  <w:t>作物品种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2BE72">
            <w:pPr>
              <w:widowControl/>
              <w:spacing w:after="0" w:line="240" w:lineRule="auto"/>
              <w:jc w:val="center"/>
              <w:rPr>
                <w:rFonts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  <w:t>单产提升面积(亩）</w:t>
            </w:r>
          </w:p>
        </w:tc>
        <w:tc>
          <w:tcPr>
            <w:tcW w:w="1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BFACA2">
            <w:pPr>
              <w:widowControl/>
              <w:spacing w:after="0" w:line="240" w:lineRule="auto"/>
              <w:jc w:val="center"/>
              <w:rPr>
                <w:rFonts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  <w:t>落实的关键措施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6AA6AB">
            <w:pPr>
              <w:widowControl/>
              <w:spacing w:after="0" w:line="240" w:lineRule="auto"/>
              <w:jc w:val="center"/>
              <w:rPr>
                <w:rFonts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  <w:t>财政补助资金（元）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EC165">
            <w:pPr>
              <w:widowControl/>
              <w:spacing w:after="0" w:line="240" w:lineRule="auto"/>
              <w:jc w:val="center"/>
              <w:rPr>
                <w:rFonts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方正楷体简体" w:hAnsi="Times New Roman" w:eastAsia="方正楷体简体" w:cs="Times New Roman"/>
                <w:color w:val="000000"/>
                <w:kern w:val="0"/>
                <w:sz w:val="21"/>
                <w:szCs w:val="21"/>
                <w14:ligatures w14:val="none"/>
              </w:rPr>
              <w:t>备注</w:t>
            </w:r>
          </w:p>
        </w:tc>
      </w:tr>
      <w:tr w14:paraId="5517D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8533">
            <w:pPr>
              <w:widowControl/>
              <w:spacing w:after="0" w:line="240" w:lineRule="auto"/>
              <w:jc w:val="center"/>
              <w:rPr>
                <w:rFonts w:ascii="方正仿宋简体" w:hAnsi="Times New Roman" w:eastAsia="方正仿宋简体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方正仿宋简体" w:hAnsi="Times New Roman" w:eastAsia="方正仿宋简体" w:cs="Times New Roman"/>
                <w:color w:val="000000"/>
                <w:kern w:val="0"/>
                <w:sz w:val="21"/>
                <w:szCs w:val="21"/>
                <w14:ligatures w14:val="none"/>
              </w:rPr>
              <w:t>合计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0240C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B8556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38A70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F4C3FF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DC773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42C2E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A191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A10135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BD442">
            <w:pPr>
              <w:widowControl/>
              <w:spacing w:after="0" w:line="240" w:lineRule="auto"/>
              <w:jc w:val="both"/>
              <w:rPr>
                <w:rFonts w:ascii="Times New Roman" w:hAnsi="Times New Roman" w:eastAsia="等线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EFA8B"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7A075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F569A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61633">
            <w:pPr>
              <w:widowControl/>
              <w:spacing w:after="0" w:line="240" w:lineRule="auto"/>
              <w:jc w:val="both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16E7D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20C93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733538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B0B16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68C4D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F6DC9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E56B9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2D6D3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12F2B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2187C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B4002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40571">
            <w:pPr>
              <w:widowControl/>
              <w:spacing w:after="0" w:line="240" w:lineRule="auto"/>
              <w:jc w:val="both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19F42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6BFC8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B6FE6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02AAA2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94D46C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C1A3E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024C8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794D5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7497C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7A180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AEB43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24885">
            <w:pPr>
              <w:widowControl/>
              <w:spacing w:after="0" w:line="240" w:lineRule="auto"/>
              <w:jc w:val="both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DF5DD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FB6F00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61547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9AEE4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ADB0B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9040C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7B01E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F008E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541D9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557E7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CEF39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EBAF0">
            <w:pPr>
              <w:widowControl/>
              <w:spacing w:after="0" w:line="240" w:lineRule="auto"/>
              <w:jc w:val="both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C9D342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9BA93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48703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4EC303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C26F1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2A397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137A11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37524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6C015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391B2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1A5CA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BE485">
            <w:pPr>
              <w:widowControl/>
              <w:spacing w:after="0" w:line="240" w:lineRule="auto"/>
              <w:jc w:val="both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2342C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BB05D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071BC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D3643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828BA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C94E4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372957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E6A8A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0A20A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5A4F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A8B79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C1F2E">
            <w:pPr>
              <w:widowControl/>
              <w:spacing w:after="0" w:line="240" w:lineRule="auto"/>
              <w:jc w:val="both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5658BE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B6067F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439C1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0589C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C917C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81C2C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B391F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EFD35B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DDACC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70135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77AA8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B41E0">
            <w:pPr>
              <w:widowControl/>
              <w:spacing w:after="0" w:line="240" w:lineRule="auto"/>
              <w:jc w:val="both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A20DB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DB20B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7EB74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5562D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F7D93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E75AE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45F24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816356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1F7B4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4794F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D8273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063ED">
            <w:pPr>
              <w:widowControl/>
              <w:spacing w:after="0" w:line="240" w:lineRule="auto"/>
              <w:jc w:val="both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B7E3C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40011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591B4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DBC30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7F4DD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3C481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53B90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DF1D2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B40E6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0E515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8ADD8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F2B81">
            <w:pPr>
              <w:widowControl/>
              <w:spacing w:after="0" w:line="240" w:lineRule="auto"/>
              <w:jc w:val="both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8B9F5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571C69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1F3A56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E8532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4C1BD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3FB4A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8CA88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4D0E74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C75FF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2D983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4C460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A32CC">
            <w:pPr>
              <w:widowControl/>
              <w:spacing w:after="0" w:line="240" w:lineRule="auto"/>
              <w:jc w:val="both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4F5B1C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330C5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08DEA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8B98A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23F94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79D7A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F08DF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82F87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5C9D9">
            <w:pPr>
              <w:widowControl/>
              <w:spacing w:after="0" w:line="240" w:lineRule="auto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Cs w:val="22"/>
                <w14:ligatures w14:val="none"/>
              </w:rPr>
            </w:pPr>
          </w:p>
        </w:tc>
      </w:tr>
    </w:tbl>
    <w:p w14:paraId="595FB098"/>
    <w:sectPr>
      <w:footerReference r:id="rId5" w:type="default"/>
      <w:pgSz w:w="16838" w:h="11906" w:orient="landscape"/>
      <w:pgMar w:top="1270" w:right="1800" w:bottom="1440" w:left="15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">
    <w:altName w:val="方正黑体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6452386"/>
    </w:sdtPr>
    <w:sdtEndPr>
      <w:rPr>
        <w:rFonts w:ascii="宋体" w:hAnsi="宋体" w:eastAsia="宋体"/>
        <w:sz w:val="28"/>
        <w:szCs w:val="28"/>
      </w:rPr>
    </w:sdtEndPr>
    <w:sdtContent>
      <w:p w14:paraId="01E606D3">
        <w:pPr>
          <w:pStyle w:val="5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FFDA7"/>
    <w:rsid w:val="5BBFFDA7"/>
    <w:rsid w:val="7BA7CD6C"/>
    <w:rsid w:val="9DF61635"/>
    <w:rsid w:val="B9EF80A7"/>
    <w:rsid w:val="E6FEC33D"/>
    <w:rsid w:val="FF9FE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Times New Roman" w:hAnsi="Times New Roman" w:eastAsia="方正黑体简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楷体简体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2026-03-04T17:23:00Z</dcterms:created>
  <dc:creator>鱼吹</dc:creator>
  <cp:lastModifiedBy>鱼吹</cp:lastModifiedBy>
  <dcterms:modified xsi:type="dcterms:W3CDTF">2026-03-04T17:26:27Z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B50E8BAB60457CBBFDF9A76953C2658D_41</vt:lpwstr>
  </property>
</Properties>
</file>