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D6" w:rsidRDefault="006626D6" w:rsidP="006626D6">
      <w:pPr>
        <w:jc w:val="center"/>
        <w:rPr>
          <w:rFonts w:ascii="方正小标宋简体" w:eastAsia="方正小标宋简体" w:hAnsi="宋体" w:hint="eastAsia"/>
          <w:spacing w:val="20"/>
          <w:sz w:val="36"/>
          <w:szCs w:val="36"/>
        </w:rPr>
      </w:pPr>
      <w:bookmarkStart w:id="0" w:name="_GoBack"/>
      <w:r w:rsidRPr="006626D6">
        <w:rPr>
          <w:rFonts w:ascii="方正小标宋简体" w:eastAsia="方正小标宋简体" w:hAnsi="宋体" w:hint="eastAsia"/>
          <w:spacing w:val="20"/>
          <w:sz w:val="36"/>
          <w:szCs w:val="36"/>
        </w:rPr>
        <w:t>开江县2018年畜牧统筹整合财政涉农资金使用安排脱贫攻坚项目表</w:t>
      </w:r>
    </w:p>
    <w:bookmarkEnd w:id="0"/>
    <w:p w:rsidR="006626D6" w:rsidRPr="006626D6" w:rsidRDefault="006626D6" w:rsidP="006626D6">
      <w:pPr>
        <w:jc w:val="center"/>
        <w:rPr>
          <w:rFonts w:ascii="方正小标宋简体" w:eastAsia="方正小标宋简体" w:hAnsi="宋体" w:hint="eastAsia"/>
          <w:spacing w:val="20"/>
          <w:sz w:val="36"/>
          <w:szCs w:val="36"/>
        </w:rPr>
      </w:pPr>
    </w:p>
    <w:tbl>
      <w:tblPr>
        <w:tblW w:w="14720" w:type="dxa"/>
        <w:tblInd w:w="93" w:type="dxa"/>
        <w:tblLook w:val="0000" w:firstRow="0" w:lastRow="0" w:firstColumn="0" w:lastColumn="0" w:noHBand="0" w:noVBand="0"/>
      </w:tblPr>
      <w:tblGrid>
        <w:gridCol w:w="1820"/>
        <w:gridCol w:w="1300"/>
        <w:gridCol w:w="2100"/>
        <w:gridCol w:w="2040"/>
        <w:gridCol w:w="1300"/>
        <w:gridCol w:w="780"/>
        <w:gridCol w:w="1120"/>
        <w:gridCol w:w="1600"/>
        <w:gridCol w:w="940"/>
        <w:gridCol w:w="880"/>
        <w:gridCol w:w="840"/>
      </w:tblGrid>
      <w:tr w:rsidR="006626D6" w:rsidRPr="000F667F" w:rsidTr="003A09A3">
        <w:trPr>
          <w:trHeight w:val="342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项目类别和名称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建设任务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项目计划投资（万元）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整合后资金使用监管责任单位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扶贫成效</w:t>
            </w:r>
          </w:p>
        </w:tc>
      </w:tr>
      <w:tr w:rsidR="006626D6" w:rsidRPr="000F667F" w:rsidTr="003A09A3">
        <w:trPr>
          <w:trHeight w:val="76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实施地点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建设规模及内容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建设标准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建设进度计划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其中：整合涉农资金投入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整合涉农资金来源</w:t>
            </w: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（要说明资金来源层级）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惠及贫困村（</w:t>
            </w:r>
            <w:proofErr w:type="gramStart"/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个</w:t>
            </w:r>
            <w:proofErr w:type="gramEnd"/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F667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惠及贫困户（户）</w:t>
            </w:r>
          </w:p>
        </w:tc>
      </w:tr>
      <w:tr w:rsidR="006626D6" w:rsidRPr="000F667F" w:rsidTr="003A09A3">
        <w:trPr>
          <w:trHeight w:val="67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2018年“粮改饲”青贮玉米示范区建设项目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新太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乡龙形山村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建设青贮玉米示范基地500亩。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1000元/亩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102.5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</w:tr>
      <w:tr w:rsidR="006626D6" w:rsidRPr="000F667F" w:rsidTr="003A09A3">
        <w:trPr>
          <w:trHeight w:val="67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2018年“粮改饲”青贮玉米示范区建设项目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新街乡</w:t>
            </w: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老街村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建设青贮玉米示范基地500亩。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1000元/亩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2018年肉牛标准化基地县建设项目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新太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乡龙形山村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扩建肉牛标准化基地1个。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广</w:t>
            </w: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福镇夏家庙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扩建生猪标准化养殖场1个。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新街乡黄茅坪村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新建生猪标准化养猪场1个。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</w:t>
            </w: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新街乡狮子庙村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扩建生猪标准化养猪场1个。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骑龙乡新店子村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新建生猪标准化养殖场1个。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甘棠镇观音岩村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新建麻鸭种鸭场1个。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新太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乡</w:t>
            </w: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天成罐村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新建林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下养鸡场1个。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永兴镇门坎坡村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新建林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下养鸡场1个。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讲治镇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慈竹庙村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新建林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下养鸡场1个。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回龙陈家沟村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新建林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下养鸡场3个。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长田乡盘石村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新建林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下养鸡场1个。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6626D6" w:rsidRPr="000F667F" w:rsidTr="003A09A3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kern w:val="0"/>
                <w:sz w:val="16"/>
                <w:szCs w:val="16"/>
              </w:rPr>
              <w:t>2018年现代畜牧业重点县建设项目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普安镇新河村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建白鹅核心</w:t>
            </w:r>
            <w:proofErr w:type="gramStart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育种场</w:t>
            </w:r>
            <w:proofErr w:type="gramEnd"/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1个。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按照“畜禽良种化、养殖设施化、生产规范化、防疫制度化、粪污无害化”标准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四季度完工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2018年省级财政现代农业发展工程项目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开江县畜牧食品局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6" w:rsidRPr="000F667F" w:rsidRDefault="006626D6" w:rsidP="003A0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F66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</w:tr>
    </w:tbl>
    <w:p w:rsidR="006626D6" w:rsidRPr="00D833BD" w:rsidRDefault="006626D6" w:rsidP="006626D6">
      <w:pPr>
        <w:rPr>
          <w:rFonts w:ascii="仿宋_GB2312" w:eastAsia="仿宋_GB2312" w:hint="eastAsia"/>
          <w:sz w:val="32"/>
          <w:szCs w:val="32"/>
        </w:rPr>
      </w:pPr>
    </w:p>
    <w:p w:rsidR="001F402F" w:rsidRDefault="001F402F"/>
    <w:sectPr w:rsidR="001F402F" w:rsidSect="000F667F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D6" w:rsidRDefault="006626D6" w:rsidP="006626D6">
      <w:r>
        <w:separator/>
      </w:r>
    </w:p>
  </w:endnote>
  <w:endnote w:type="continuationSeparator" w:id="0">
    <w:p w:rsidR="006626D6" w:rsidRDefault="006626D6" w:rsidP="0066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D6" w:rsidRDefault="006626D6" w:rsidP="006626D6">
      <w:r>
        <w:separator/>
      </w:r>
    </w:p>
  </w:footnote>
  <w:footnote w:type="continuationSeparator" w:id="0">
    <w:p w:rsidR="006626D6" w:rsidRDefault="006626D6" w:rsidP="0066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99"/>
    <w:rsid w:val="00004D5A"/>
    <w:rsid w:val="00037CB6"/>
    <w:rsid w:val="00052F6F"/>
    <w:rsid w:val="00105EC1"/>
    <w:rsid w:val="00110D0F"/>
    <w:rsid w:val="00123021"/>
    <w:rsid w:val="001477B0"/>
    <w:rsid w:val="00172A9B"/>
    <w:rsid w:val="00196354"/>
    <w:rsid w:val="001B1CBC"/>
    <w:rsid w:val="001B374A"/>
    <w:rsid w:val="001F402F"/>
    <w:rsid w:val="00231682"/>
    <w:rsid w:val="00262504"/>
    <w:rsid w:val="002627C3"/>
    <w:rsid w:val="0028596B"/>
    <w:rsid w:val="00297E56"/>
    <w:rsid w:val="002B14F5"/>
    <w:rsid w:val="002C7C76"/>
    <w:rsid w:val="002D3672"/>
    <w:rsid w:val="002D5A5B"/>
    <w:rsid w:val="002D7080"/>
    <w:rsid w:val="0038719A"/>
    <w:rsid w:val="003A4835"/>
    <w:rsid w:val="003B1356"/>
    <w:rsid w:val="003E6C84"/>
    <w:rsid w:val="003F5CC4"/>
    <w:rsid w:val="003F6547"/>
    <w:rsid w:val="004204D3"/>
    <w:rsid w:val="00427A22"/>
    <w:rsid w:val="0043155A"/>
    <w:rsid w:val="004876E7"/>
    <w:rsid w:val="00496EE0"/>
    <w:rsid w:val="004B6AFB"/>
    <w:rsid w:val="004C28E3"/>
    <w:rsid w:val="004F3A67"/>
    <w:rsid w:val="00527005"/>
    <w:rsid w:val="0054497D"/>
    <w:rsid w:val="005641A3"/>
    <w:rsid w:val="005B3279"/>
    <w:rsid w:val="005C6257"/>
    <w:rsid w:val="006445B0"/>
    <w:rsid w:val="00652F99"/>
    <w:rsid w:val="006562DD"/>
    <w:rsid w:val="006626D6"/>
    <w:rsid w:val="0066690F"/>
    <w:rsid w:val="0068686F"/>
    <w:rsid w:val="0069221C"/>
    <w:rsid w:val="006A422C"/>
    <w:rsid w:val="006E66F6"/>
    <w:rsid w:val="006E6AB2"/>
    <w:rsid w:val="00730E72"/>
    <w:rsid w:val="007615D3"/>
    <w:rsid w:val="0076693C"/>
    <w:rsid w:val="00770CDE"/>
    <w:rsid w:val="007D3FD3"/>
    <w:rsid w:val="007E5285"/>
    <w:rsid w:val="007F4911"/>
    <w:rsid w:val="008073FF"/>
    <w:rsid w:val="0081512D"/>
    <w:rsid w:val="00820431"/>
    <w:rsid w:val="00823CA1"/>
    <w:rsid w:val="008562EB"/>
    <w:rsid w:val="00856478"/>
    <w:rsid w:val="008750F1"/>
    <w:rsid w:val="00896548"/>
    <w:rsid w:val="008D2AC8"/>
    <w:rsid w:val="008E2231"/>
    <w:rsid w:val="008E2D25"/>
    <w:rsid w:val="008E5E27"/>
    <w:rsid w:val="008E6C93"/>
    <w:rsid w:val="0093631D"/>
    <w:rsid w:val="009407AC"/>
    <w:rsid w:val="00942035"/>
    <w:rsid w:val="00943263"/>
    <w:rsid w:val="00965EBA"/>
    <w:rsid w:val="009A2794"/>
    <w:rsid w:val="009C2FBC"/>
    <w:rsid w:val="009F1E52"/>
    <w:rsid w:val="00A654BD"/>
    <w:rsid w:val="00AB1003"/>
    <w:rsid w:val="00AC7B65"/>
    <w:rsid w:val="00B2113F"/>
    <w:rsid w:val="00B44052"/>
    <w:rsid w:val="00B50358"/>
    <w:rsid w:val="00B56419"/>
    <w:rsid w:val="00B757A1"/>
    <w:rsid w:val="00B75832"/>
    <w:rsid w:val="00BA3DB5"/>
    <w:rsid w:val="00BE113B"/>
    <w:rsid w:val="00BE34FA"/>
    <w:rsid w:val="00BE65FE"/>
    <w:rsid w:val="00BF5E4B"/>
    <w:rsid w:val="00C33916"/>
    <w:rsid w:val="00C45016"/>
    <w:rsid w:val="00C65573"/>
    <w:rsid w:val="00CA0F77"/>
    <w:rsid w:val="00CA29D7"/>
    <w:rsid w:val="00CB62EF"/>
    <w:rsid w:val="00CC3040"/>
    <w:rsid w:val="00CC4392"/>
    <w:rsid w:val="00CC46B2"/>
    <w:rsid w:val="00CC7293"/>
    <w:rsid w:val="00CD232C"/>
    <w:rsid w:val="00CE1C23"/>
    <w:rsid w:val="00D21248"/>
    <w:rsid w:val="00D21258"/>
    <w:rsid w:val="00D51752"/>
    <w:rsid w:val="00D717CF"/>
    <w:rsid w:val="00D81022"/>
    <w:rsid w:val="00DC4B8D"/>
    <w:rsid w:val="00DD3FCF"/>
    <w:rsid w:val="00E01E96"/>
    <w:rsid w:val="00E579B2"/>
    <w:rsid w:val="00E7475B"/>
    <w:rsid w:val="00E91AF2"/>
    <w:rsid w:val="00E91AFC"/>
    <w:rsid w:val="00EA26DB"/>
    <w:rsid w:val="00EB2BDF"/>
    <w:rsid w:val="00EC59F7"/>
    <w:rsid w:val="00ED377D"/>
    <w:rsid w:val="00ED4F6D"/>
    <w:rsid w:val="00F12737"/>
    <w:rsid w:val="00F31C0A"/>
    <w:rsid w:val="00F44159"/>
    <w:rsid w:val="00F65240"/>
    <w:rsid w:val="00F70393"/>
    <w:rsid w:val="00F9259C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168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168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26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2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26D6"/>
    <w:rPr>
      <w:sz w:val="18"/>
      <w:szCs w:val="18"/>
    </w:rPr>
  </w:style>
  <w:style w:type="paragraph" w:customStyle="1" w:styleId="Char2">
    <w:name w:val="Char"/>
    <w:basedOn w:val="a"/>
    <w:rsid w:val="006626D6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168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168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26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2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26D6"/>
    <w:rPr>
      <w:sz w:val="18"/>
      <w:szCs w:val="18"/>
    </w:rPr>
  </w:style>
  <w:style w:type="paragraph" w:customStyle="1" w:styleId="Char2">
    <w:name w:val="Char"/>
    <w:basedOn w:val="a"/>
    <w:rsid w:val="006626D6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1544</Characters>
  <Application>Microsoft Office Word</Application>
  <DocSecurity>0</DocSecurity>
  <Lines>12</Lines>
  <Paragraphs>3</Paragraphs>
  <ScaleCrop>false</ScaleCrop>
  <Company>Sky123.Org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县畜牧局</dc:creator>
  <cp:keywords/>
  <dc:description/>
  <cp:lastModifiedBy>县畜牧局</cp:lastModifiedBy>
  <cp:revision>2</cp:revision>
  <dcterms:created xsi:type="dcterms:W3CDTF">2018-07-09T01:45:00Z</dcterms:created>
  <dcterms:modified xsi:type="dcterms:W3CDTF">2018-07-09T01:47:00Z</dcterms:modified>
</cp:coreProperties>
</file>