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ind w:left="0" w:leftChars="0" w:firstLine="0" w:firstLineChars="0"/>
        <w:textAlignment w:val="center"/>
        <w:rPr>
          <w:rFonts w:hint="default" w:ascii="黑体" w:hAnsi="黑体" w:eastAsia="黑体" w:cs="宋体"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eastAsia="zh-CN"/>
        </w:rPr>
        <w:t>附表</w:t>
      </w:r>
      <w:r>
        <w:rPr>
          <w:rFonts w:hint="eastAsia" w:ascii="黑体" w:hAnsi="黑体" w:eastAsia="黑体" w:cs="宋体"/>
          <w:bCs/>
          <w:color w:val="000000"/>
          <w:kern w:val="0"/>
          <w:sz w:val="36"/>
          <w:szCs w:val="36"/>
          <w:lang w:val="en-US" w:eastAsia="zh-CN"/>
        </w:rPr>
        <w:t>1</w:t>
      </w:r>
    </w:p>
    <w:tbl>
      <w:tblPr>
        <w:tblStyle w:val="2"/>
        <w:tblpPr w:leftFromText="180" w:rightFromText="180" w:vertAnchor="text" w:horzAnchor="page" w:tblpXSpec="center" w:tblpY="423"/>
        <w:tblOverlap w:val="never"/>
        <w:tblW w:w="9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2394"/>
        <w:gridCol w:w="23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99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ind w:left="4173" w:leftChars="1310" w:hanging="1422" w:hangingChars="395"/>
              <w:textAlignment w:val="center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6"/>
                <w:szCs w:val="36"/>
                <w:lang w:eastAsia="zh-CN"/>
              </w:rPr>
              <w:t>项</w:t>
            </w: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6"/>
                <w:szCs w:val="36"/>
              </w:rPr>
              <w:t>目支出绩效目标完成情况表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 xml:space="preserve">(2018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开展招商活动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开江县投资促进服务中心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预算执行情况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31</w:t>
            </w:r>
            <w:r>
              <w:rPr>
                <w:rFonts w:hint="eastAsia" w:ascii="宋体" w:cs="宋体"/>
                <w:color w:val="000000"/>
                <w:sz w:val="24"/>
              </w:rPr>
              <w:t>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31</w:t>
            </w:r>
            <w:r>
              <w:rPr>
                <w:rFonts w:hint="eastAsia" w:ascii="宋体" w:cs="宋体"/>
                <w:color w:val="000000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31</w:t>
            </w:r>
            <w:r>
              <w:rPr>
                <w:rFonts w:hint="eastAsia" w:ascii="宋体" w:cs="宋体"/>
                <w:color w:val="000000"/>
                <w:sz w:val="24"/>
              </w:rPr>
              <w:t>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31</w:t>
            </w:r>
            <w:r>
              <w:rPr>
                <w:rFonts w:hint="eastAsia" w:ascii="宋体" w:cs="宋体"/>
                <w:color w:val="000000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参加省、市组织的大型招商活动不少于</w:t>
            </w:r>
            <w:r>
              <w:rPr>
                <w:rFonts w:ascii="宋体" w:cs="宋体"/>
                <w:color w:val="000000"/>
                <w:sz w:val="24"/>
              </w:rPr>
              <w:t>2</w:t>
            </w:r>
            <w:r>
              <w:rPr>
                <w:rFonts w:hint="eastAsia" w:ascii="宋体" w:cs="宋体"/>
                <w:color w:val="000000"/>
                <w:sz w:val="24"/>
              </w:rPr>
              <w:t>次</w:t>
            </w:r>
            <w:r>
              <w:rPr>
                <w:rFonts w:ascii="宋体" w:cs="宋体"/>
                <w:color w:val="000000"/>
                <w:sz w:val="24"/>
              </w:rPr>
              <w:t>;</w:t>
            </w:r>
            <w:r>
              <w:rPr>
                <w:rFonts w:hint="eastAsia" w:ascii="宋体" w:cs="宋体"/>
                <w:color w:val="000000"/>
                <w:sz w:val="24"/>
              </w:rPr>
              <w:t>党委和政府主要领导每年外出招商合计不少于</w:t>
            </w:r>
            <w:r>
              <w:rPr>
                <w:rFonts w:ascii="宋体" w:cs="宋体"/>
                <w:color w:val="000000"/>
                <w:sz w:val="24"/>
              </w:rPr>
              <w:t>24</w:t>
            </w:r>
            <w:r>
              <w:rPr>
                <w:rFonts w:hint="eastAsia" w:ascii="宋体" w:cs="宋体"/>
                <w:color w:val="000000"/>
                <w:sz w:val="24"/>
              </w:rPr>
              <w:t>次</w:t>
            </w:r>
            <w:r>
              <w:rPr>
                <w:rFonts w:ascii="宋体" w:cs="宋体"/>
                <w:color w:val="000000"/>
                <w:sz w:val="24"/>
              </w:rPr>
              <w:t>;</w:t>
            </w:r>
            <w:r>
              <w:rPr>
                <w:rFonts w:hint="eastAsia" w:ascii="宋体" w:cs="宋体"/>
                <w:color w:val="000000"/>
                <w:sz w:val="24"/>
              </w:rPr>
              <w:t>印制招商活动及日常宣传推介项目所需项目资料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参加省、市组织的大型招商活动</w:t>
            </w:r>
            <w:r>
              <w:rPr>
                <w:rFonts w:ascii="宋体" w:cs="宋体"/>
                <w:color w:val="000000"/>
                <w:sz w:val="24"/>
              </w:rPr>
              <w:t>3</w:t>
            </w:r>
            <w:r>
              <w:rPr>
                <w:rFonts w:hint="eastAsia" w:ascii="宋体" w:cs="宋体"/>
                <w:color w:val="000000"/>
                <w:sz w:val="24"/>
              </w:rPr>
              <w:t>次</w:t>
            </w:r>
            <w:r>
              <w:rPr>
                <w:rFonts w:ascii="宋体" w:cs="宋体"/>
                <w:color w:val="000000"/>
                <w:sz w:val="24"/>
              </w:rPr>
              <w:t>;</w:t>
            </w:r>
            <w:r>
              <w:rPr>
                <w:rFonts w:hint="eastAsia" w:ascii="宋体" w:cs="宋体"/>
                <w:color w:val="000000"/>
                <w:sz w:val="24"/>
              </w:rPr>
              <w:t>党委和政府主要领导每年外出招商合计</w:t>
            </w:r>
            <w:r>
              <w:rPr>
                <w:rFonts w:ascii="宋体" w:cs="宋体"/>
                <w:color w:val="000000"/>
                <w:sz w:val="24"/>
              </w:rPr>
              <w:t>25</w:t>
            </w:r>
            <w:r>
              <w:rPr>
                <w:rFonts w:hint="eastAsia" w:ascii="宋体" w:cs="宋体"/>
                <w:color w:val="000000"/>
                <w:sz w:val="24"/>
              </w:rPr>
              <w:t>次</w:t>
            </w:r>
            <w:r>
              <w:rPr>
                <w:rFonts w:ascii="宋体" w:cs="宋体"/>
                <w:color w:val="000000"/>
                <w:sz w:val="24"/>
              </w:rPr>
              <w:t>;</w:t>
            </w:r>
            <w:r>
              <w:rPr>
                <w:rFonts w:hint="eastAsia" w:ascii="宋体" w:cs="宋体"/>
                <w:color w:val="000000"/>
                <w:sz w:val="24"/>
              </w:rPr>
              <w:t>印制招商活动及日常宣传推介项目所需项目资料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预期指标值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实际完成指标值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数量指标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参加省、市组织的大型招商活动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2</w:t>
            </w:r>
            <w:r>
              <w:rPr>
                <w:rFonts w:hint="eastAsia" w:ascii="宋体" w:cs="宋体"/>
                <w:color w:val="000000"/>
                <w:sz w:val="24"/>
              </w:rPr>
              <w:t>次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3</w:t>
            </w:r>
            <w:r>
              <w:rPr>
                <w:rFonts w:hint="eastAsia" w:ascii="宋体" w:cs="宋体"/>
                <w:color w:val="000000"/>
                <w:sz w:val="24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数量指标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到经济发达地区开展小分队招商活动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24</w:t>
            </w:r>
            <w:r>
              <w:rPr>
                <w:rFonts w:hint="eastAsia" w:ascii="宋体" w:cs="宋体"/>
                <w:color w:val="000000"/>
                <w:sz w:val="24"/>
              </w:rPr>
              <w:t>次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25</w:t>
            </w:r>
            <w:r>
              <w:rPr>
                <w:rFonts w:hint="eastAsia" w:ascii="宋体" w:cs="宋体"/>
                <w:color w:val="000000"/>
                <w:sz w:val="24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质量指标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完成招商引资目标任务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确保完成市上下达全年引进到位资金</w:t>
            </w:r>
            <w:r>
              <w:rPr>
                <w:rFonts w:ascii="宋体" w:cs="宋体"/>
                <w:color w:val="000000"/>
                <w:sz w:val="24"/>
              </w:rPr>
              <w:t>80</w:t>
            </w:r>
            <w:r>
              <w:rPr>
                <w:rFonts w:hint="eastAsia" w:ascii="宋体" w:cs="宋体"/>
                <w:color w:val="000000"/>
                <w:sz w:val="24"/>
              </w:rPr>
              <w:t>亿元，新签约项目</w:t>
            </w:r>
            <w:r>
              <w:rPr>
                <w:rFonts w:ascii="宋体" w:cs="宋体"/>
                <w:color w:val="000000"/>
                <w:sz w:val="24"/>
              </w:rPr>
              <w:t>110</w:t>
            </w:r>
            <w:r>
              <w:rPr>
                <w:rFonts w:hint="eastAsia" w:ascii="宋体" w:cs="宋体"/>
                <w:color w:val="000000"/>
                <w:sz w:val="24"/>
              </w:rPr>
              <w:t>亿元，引进</w:t>
            </w:r>
            <w:r>
              <w:rPr>
                <w:rFonts w:ascii="宋体" w:cs="宋体"/>
                <w:color w:val="000000"/>
                <w:sz w:val="24"/>
              </w:rPr>
              <w:t>5</w:t>
            </w:r>
            <w:r>
              <w:rPr>
                <w:rFonts w:hint="eastAsia" w:ascii="宋体" w:cs="宋体"/>
                <w:color w:val="000000"/>
                <w:sz w:val="24"/>
              </w:rPr>
              <w:t>亿元以上项目</w:t>
            </w:r>
            <w:r>
              <w:rPr>
                <w:rFonts w:ascii="宋体" w:cs="宋体"/>
                <w:color w:val="000000"/>
                <w:sz w:val="24"/>
              </w:rPr>
              <w:t>6</w:t>
            </w:r>
            <w:r>
              <w:rPr>
                <w:rFonts w:hint="eastAsia" w:ascii="宋体" w:cs="宋体"/>
                <w:color w:val="000000"/>
                <w:sz w:val="24"/>
              </w:rPr>
              <w:t>个的目标任务。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全年引进到位资金</w:t>
            </w:r>
            <w:r>
              <w:rPr>
                <w:sz w:val="18"/>
                <w:szCs w:val="18"/>
              </w:rPr>
              <w:t>80.56</w:t>
            </w:r>
            <w:r>
              <w:rPr>
                <w:rFonts w:hint="eastAsia"/>
                <w:sz w:val="18"/>
                <w:szCs w:val="18"/>
              </w:rPr>
              <w:t>亿元，新签约项目</w:t>
            </w:r>
            <w:r>
              <w:rPr>
                <w:sz w:val="18"/>
                <w:szCs w:val="18"/>
              </w:rPr>
              <w:t>110.4</w:t>
            </w:r>
            <w:r>
              <w:rPr>
                <w:rFonts w:hint="eastAsia"/>
                <w:sz w:val="18"/>
                <w:szCs w:val="18"/>
              </w:rPr>
              <w:t>亿元，引进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亿元以上项目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个的目标任务。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成本指标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印制项目册经费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印制项目册</w:t>
            </w:r>
            <w:r>
              <w:rPr>
                <w:rFonts w:ascii="宋体" w:cs="宋体"/>
                <w:color w:val="000000"/>
                <w:sz w:val="24"/>
              </w:rPr>
              <w:t>1350</w:t>
            </w:r>
            <w:r>
              <w:rPr>
                <w:rFonts w:hint="eastAsia" w:ascii="宋体" w:cs="宋体"/>
                <w:color w:val="000000"/>
                <w:sz w:val="24"/>
              </w:rPr>
              <w:t>本，招商指南</w:t>
            </w:r>
            <w:r>
              <w:rPr>
                <w:rFonts w:ascii="宋体" w:cs="宋体"/>
                <w:color w:val="000000"/>
                <w:sz w:val="24"/>
              </w:rPr>
              <w:t>1350</w:t>
            </w:r>
            <w:r>
              <w:rPr>
                <w:rFonts w:hint="eastAsia" w:ascii="宋体" w:cs="宋体"/>
                <w:color w:val="000000"/>
                <w:sz w:val="24"/>
              </w:rPr>
              <w:t>本，临时项目资料</w:t>
            </w:r>
            <w:r>
              <w:rPr>
                <w:rFonts w:ascii="宋体" w:cs="宋体"/>
                <w:color w:val="000000"/>
                <w:sz w:val="24"/>
              </w:rPr>
              <w:t>1000</w:t>
            </w:r>
            <w:r>
              <w:rPr>
                <w:rFonts w:hint="eastAsia" w:ascii="宋体" w:cs="宋体"/>
                <w:color w:val="000000"/>
                <w:sz w:val="24"/>
              </w:rPr>
              <w:t>本，外宣片制作</w:t>
            </w:r>
            <w:r>
              <w:rPr>
                <w:rFonts w:ascii="宋体" w:cs="宋体"/>
                <w:color w:val="000000"/>
                <w:sz w:val="24"/>
              </w:rPr>
              <w:t>1000</w:t>
            </w:r>
            <w:r>
              <w:rPr>
                <w:rFonts w:hint="eastAsia" w:ascii="宋体" w:cs="宋体"/>
                <w:color w:val="000000"/>
                <w:sz w:val="24"/>
              </w:rPr>
              <w:t>张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经济效益指标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引进外来投资企业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增加了当地老百姓就业岗位</w:t>
            </w:r>
            <w:r>
              <w:rPr>
                <w:rFonts w:ascii="宋体" w:cs="宋体"/>
                <w:color w:val="000000"/>
                <w:sz w:val="24"/>
              </w:rPr>
              <w:t>,</w:t>
            </w:r>
            <w:r>
              <w:rPr>
                <w:rFonts w:hint="eastAsia" w:ascii="宋体" w:cs="宋体"/>
                <w:color w:val="000000"/>
                <w:sz w:val="24"/>
              </w:rPr>
              <w:t>增加了家庭收入</w:t>
            </w:r>
            <w:r>
              <w:rPr>
                <w:rFonts w:ascii="宋体" w:cs="宋体"/>
                <w:color w:val="000000"/>
                <w:sz w:val="24"/>
              </w:rPr>
              <w:t>,</w:t>
            </w:r>
            <w:r>
              <w:rPr>
                <w:rFonts w:hint="eastAsia" w:ascii="宋体" w:cs="宋体"/>
                <w:color w:val="000000"/>
                <w:sz w:val="24"/>
              </w:rPr>
              <w:t>为当地政府创造了税收</w:t>
            </w:r>
            <w:r>
              <w:rPr>
                <w:rFonts w:ascii="宋体" w:cs="宋体"/>
                <w:color w:val="000000"/>
                <w:sz w:val="24"/>
              </w:rPr>
              <w:t>.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4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对工作的促进作用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通过大型招商活动平台，推介开江的资源优势、招商引资项目，使客商更直观地了解开江，为投资洽谈项目打下基础</w:t>
            </w:r>
            <w:r>
              <w:rPr>
                <w:rFonts w:ascii="宋体" w:cs="宋体"/>
                <w:color w:val="000000"/>
                <w:sz w:val="24"/>
              </w:rPr>
              <w:t>.</w:t>
            </w:r>
            <w:r>
              <w:rPr>
                <w:rFonts w:hint="eastAsia" w:ascii="宋体" w:cs="宋体"/>
                <w:color w:val="000000"/>
                <w:sz w:val="24"/>
              </w:rPr>
              <w:t>针对有意向到开江投资的企业，通过到企业考察、实地对接，了解企业生产经营情况、联络感情，引进一批企业到开江考察、投资。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4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可持续影响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持续开展招商引资工作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持续提升招商干部的活力</w:t>
            </w:r>
            <w:r>
              <w:rPr>
                <w:rFonts w:ascii="宋体" w:cs="宋体"/>
                <w:color w:val="000000"/>
                <w:sz w:val="24"/>
              </w:rPr>
              <w:t>,</w:t>
            </w:r>
            <w:r>
              <w:rPr>
                <w:rFonts w:hint="eastAsia" w:ascii="宋体" w:cs="宋体"/>
                <w:color w:val="000000"/>
                <w:sz w:val="24"/>
              </w:rPr>
              <w:t>保障招商引资质量和效益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4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招商引资客商满意度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通过调查了解</w:t>
            </w:r>
            <w:r>
              <w:rPr>
                <w:rFonts w:ascii="宋体" w:cs="宋体"/>
                <w:color w:val="000000"/>
                <w:sz w:val="24"/>
              </w:rPr>
              <w:t>,</w:t>
            </w:r>
            <w:r>
              <w:rPr>
                <w:rFonts w:hint="eastAsia" w:ascii="宋体" w:cs="宋体"/>
                <w:color w:val="000000"/>
                <w:sz w:val="24"/>
              </w:rPr>
              <w:t>招商引资客商给予高度评价和充分肯定</w:t>
            </w:r>
            <w:r>
              <w:rPr>
                <w:rFonts w:ascii="宋体" w:cs="宋体"/>
                <w:color w:val="000000"/>
                <w:sz w:val="24"/>
              </w:rPr>
              <w:t>,</w:t>
            </w:r>
            <w:r>
              <w:rPr>
                <w:rFonts w:hint="eastAsia" w:ascii="宋体" w:cs="宋体"/>
                <w:color w:val="000000"/>
                <w:sz w:val="24"/>
              </w:rPr>
              <w:t>非常满意</w:t>
            </w:r>
            <w:r>
              <w:rPr>
                <w:rFonts w:ascii="宋体" w:cs="宋体"/>
                <w:color w:val="000000"/>
                <w:sz w:val="24"/>
              </w:rPr>
              <w:t>.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完成</w:t>
            </w:r>
          </w:p>
        </w:tc>
      </w:tr>
    </w:tbl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80" w:lineRule="exac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  <w:t>附表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2</w:t>
      </w:r>
    </w:p>
    <w:bookmarkEnd w:id="0"/>
    <w:tbl>
      <w:tblPr>
        <w:tblStyle w:val="2"/>
        <w:tblpPr w:leftFromText="180" w:rightFromText="180" w:vertAnchor="text" w:horzAnchor="page" w:tblpXSpec="center" w:tblpY="423"/>
        <w:tblOverlap w:val="never"/>
        <w:tblW w:w="996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0"/>
        <w:gridCol w:w="1367"/>
        <w:gridCol w:w="1025"/>
        <w:gridCol w:w="2392"/>
        <w:gridCol w:w="2394"/>
        <w:gridCol w:w="239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996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4"/>
              <w:widowControl/>
              <w:ind w:left="4173" w:leftChars="1310" w:hanging="1422" w:hangingChars="395"/>
              <w:textAlignment w:val="center"/>
              <w:rPr>
                <w:rFonts w:ascii="宋体" w:cs="宋体"/>
                <w:color w:val="000000"/>
                <w:sz w:val="36"/>
                <w:szCs w:val="36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36"/>
                <w:szCs w:val="36"/>
              </w:rPr>
              <w:t>项目支出绩效目标完成情况表</w:t>
            </w:r>
            <w:r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  <w:br w:type="textWrapping"/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 xml:space="preserve">(2018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</w:rPr>
              <w:t>年度</w:t>
            </w:r>
            <w:r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客商接待经费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7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预算单位</w:t>
            </w:r>
          </w:p>
        </w:tc>
        <w:tc>
          <w:tcPr>
            <w:tcW w:w="71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开江县投资促进服务中心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预算执行情况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万元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预算数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19</w:t>
            </w:r>
            <w:r>
              <w:rPr>
                <w:rFonts w:hint="eastAsia" w:ascii="宋体" w:cs="宋体"/>
                <w:color w:val="000000"/>
                <w:sz w:val="24"/>
              </w:rPr>
              <w:t>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执行数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19</w:t>
            </w:r>
            <w:r>
              <w:rPr>
                <w:rFonts w:hint="eastAsia" w:ascii="宋体" w:cs="宋体"/>
                <w:color w:val="000000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19</w:t>
            </w:r>
            <w:r>
              <w:rPr>
                <w:rFonts w:hint="eastAsia" w:ascii="宋体" w:cs="宋体"/>
                <w:color w:val="000000"/>
                <w:sz w:val="24"/>
              </w:rPr>
              <w:t>万元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其中</w:t>
            </w:r>
            <w:r>
              <w:rPr>
                <w:rFonts w:ascii="宋体" w:cs="宋体"/>
                <w:color w:val="000000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财政拨款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19</w:t>
            </w:r>
            <w:r>
              <w:rPr>
                <w:rFonts w:hint="eastAsia" w:ascii="宋体" w:cs="宋体"/>
                <w:color w:val="000000"/>
                <w:sz w:val="24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3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kern w:val="0"/>
                <w:sz w:val="24"/>
              </w:rPr>
              <w:t>0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其它资金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: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年度目标完成情况</w:t>
            </w: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预期目标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实际完成目标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47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全年共接待考察团队</w:t>
            </w:r>
            <w:r>
              <w:rPr>
                <w:rFonts w:ascii="宋体" w:cs="宋体"/>
                <w:color w:val="000000"/>
                <w:sz w:val="24"/>
              </w:rPr>
              <w:t>22</w:t>
            </w:r>
            <w:r>
              <w:rPr>
                <w:rFonts w:hint="eastAsia" w:ascii="宋体" w:cs="宋体"/>
                <w:color w:val="000000"/>
                <w:sz w:val="24"/>
              </w:rPr>
              <w:t>批次</w:t>
            </w:r>
            <w:r>
              <w:rPr>
                <w:rFonts w:ascii="宋体" w:cs="宋体"/>
                <w:color w:val="000000"/>
                <w:sz w:val="24"/>
              </w:rPr>
              <w:t>,</w:t>
            </w:r>
            <w:r>
              <w:rPr>
                <w:rFonts w:hint="eastAsia" w:ascii="宋体" w:cs="宋体"/>
                <w:color w:val="000000"/>
                <w:sz w:val="24"/>
              </w:rPr>
              <w:t>零星考察客商</w:t>
            </w:r>
            <w:r>
              <w:rPr>
                <w:rFonts w:ascii="宋体" w:cs="宋体"/>
                <w:color w:val="000000"/>
                <w:sz w:val="24"/>
              </w:rPr>
              <w:t>40</w:t>
            </w:r>
            <w:r>
              <w:rPr>
                <w:rFonts w:hint="eastAsia" w:ascii="宋体" w:cs="宋体"/>
                <w:color w:val="000000"/>
                <w:sz w:val="24"/>
              </w:rPr>
              <w:t>次</w:t>
            </w:r>
          </w:p>
        </w:tc>
        <w:tc>
          <w:tcPr>
            <w:tcW w:w="47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全年共接待考察团队</w:t>
            </w:r>
            <w:r>
              <w:rPr>
                <w:rFonts w:ascii="宋体" w:cs="宋体"/>
                <w:color w:val="000000"/>
                <w:sz w:val="24"/>
              </w:rPr>
              <w:t>23</w:t>
            </w:r>
            <w:r>
              <w:rPr>
                <w:rFonts w:hint="eastAsia" w:ascii="宋体" w:cs="宋体"/>
                <w:color w:val="000000"/>
                <w:sz w:val="24"/>
              </w:rPr>
              <w:t>批次</w:t>
            </w:r>
            <w:r>
              <w:rPr>
                <w:rFonts w:ascii="宋体" w:cs="宋体"/>
                <w:color w:val="000000"/>
                <w:sz w:val="24"/>
              </w:rPr>
              <w:t>,</w:t>
            </w:r>
            <w:r>
              <w:rPr>
                <w:rFonts w:hint="eastAsia" w:ascii="宋体" w:cs="宋体"/>
                <w:color w:val="000000"/>
                <w:sz w:val="24"/>
              </w:rPr>
              <w:t>零星考察客商</w:t>
            </w:r>
            <w:r>
              <w:rPr>
                <w:rFonts w:ascii="宋体" w:cs="宋体"/>
                <w:color w:val="000000"/>
                <w:sz w:val="24"/>
              </w:rPr>
              <w:t>42</w:t>
            </w:r>
            <w:r>
              <w:rPr>
                <w:rFonts w:hint="eastAsia" w:ascii="宋体" w:cs="宋体"/>
                <w:color w:val="000000"/>
                <w:sz w:val="24"/>
              </w:rPr>
              <w:t>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绩效指标完成情况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一级指标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二级指标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三级指标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预期指标值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实际完成指标值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包含数字及文字描述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数量指标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接待考察团队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22</w:t>
            </w:r>
            <w:r>
              <w:rPr>
                <w:rFonts w:hint="eastAsia"/>
              </w:rPr>
              <w:t>批次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23</w:t>
            </w:r>
            <w:r>
              <w:rPr>
                <w:rFonts w:hint="eastAsia" w:ascii="宋体" w:cs="宋体"/>
                <w:color w:val="000000"/>
                <w:sz w:val="24"/>
              </w:rPr>
              <w:t>批次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数量指标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接待零星考察客商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t>40</w:t>
            </w:r>
            <w:r>
              <w:rPr>
                <w:rFonts w:hint="eastAsia"/>
              </w:rPr>
              <w:t>批次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42</w:t>
            </w:r>
            <w:r>
              <w:rPr>
                <w:rFonts w:hint="eastAsia" w:ascii="宋体" w:cs="宋体"/>
                <w:color w:val="000000"/>
                <w:sz w:val="24"/>
              </w:rPr>
              <w:t>批次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质量指标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完成招商引资目标任务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确保完成市上下达全年引进到位资金</w:t>
            </w:r>
            <w:r>
              <w:rPr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亿元，新签约项目</w:t>
            </w:r>
            <w:r>
              <w:rPr>
                <w:sz w:val="18"/>
                <w:szCs w:val="18"/>
              </w:rPr>
              <w:t>110</w:t>
            </w:r>
            <w:r>
              <w:rPr>
                <w:rFonts w:hint="eastAsia"/>
                <w:sz w:val="18"/>
                <w:szCs w:val="18"/>
              </w:rPr>
              <w:t>亿元，引进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亿元以上项目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个的目标任务。</w:t>
            </w:r>
            <w:r>
              <w:rPr>
                <w:sz w:val="18"/>
                <w:szCs w:val="18"/>
              </w:rPr>
              <w:t xml:space="preserve">   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全年引进到位资金</w:t>
            </w:r>
            <w:r>
              <w:rPr>
                <w:sz w:val="18"/>
                <w:szCs w:val="18"/>
              </w:rPr>
              <w:t>80.56</w:t>
            </w:r>
            <w:r>
              <w:rPr>
                <w:rFonts w:hint="eastAsia"/>
                <w:sz w:val="18"/>
                <w:szCs w:val="18"/>
              </w:rPr>
              <w:t>亿元，新签约项目</w:t>
            </w:r>
            <w:r>
              <w:rPr>
                <w:sz w:val="18"/>
                <w:szCs w:val="18"/>
              </w:rPr>
              <w:t>110.4</w:t>
            </w:r>
            <w:r>
              <w:rPr>
                <w:rFonts w:hint="eastAsia"/>
                <w:sz w:val="18"/>
                <w:szCs w:val="18"/>
              </w:rPr>
              <w:t>亿元，引进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亿元以上项目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个的目标任务。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项目完成指标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成本指标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接待考察团队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按平均每批次产生接待费用</w:t>
            </w:r>
            <w:r>
              <w:t>5000</w:t>
            </w:r>
            <w:r>
              <w:rPr>
                <w:rFonts w:hint="eastAsia"/>
              </w:rPr>
              <w:t>元计算</w:t>
            </w:r>
            <w:r>
              <w:t>,</w:t>
            </w:r>
            <w:r>
              <w:rPr>
                <w:rFonts w:hint="eastAsia"/>
              </w:rPr>
              <w:t>共产生接待费用</w:t>
            </w:r>
            <w:r>
              <w:t>11</w:t>
            </w:r>
            <w:r>
              <w:rPr>
                <w:rFonts w:hint="eastAsia"/>
              </w:rPr>
              <w:t>万元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成本指标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接待零星考察客商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按平均每批次产生接待费用</w:t>
            </w:r>
            <w:r>
              <w:t>2000</w:t>
            </w:r>
            <w:r>
              <w:rPr>
                <w:rFonts w:hint="eastAsia"/>
              </w:rPr>
              <w:t>元计算</w:t>
            </w:r>
            <w:r>
              <w:t>,</w:t>
            </w:r>
            <w:r>
              <w:rPr>
                <w:rFonts w:hint="eastAsia"/>
              </w:rPr>
              <w:t>共产生接待费用</w:t>
            </w:r>
            <w:r>
              <w:t>8</w:t>
            </w:r>
            <w:r>
              <w:rPr>
                <w:rFonts w:hint="eastAsia"/>
              </w:rPr>
              <w:t>万元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经济效益指标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引进外来投资企业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增加了当地老百姓就业岗位</w:t>
            </w:r>
            <w:r>
              <w:t>,</w:t>
            </w:r>
            <w:r>
              <w:rPr>
                <w:rFonts w:hint="eastAsia"/>
              </w:rPr>
              <w:t>增加了家庭收入</w:t>
            </w:r>
            <w:r>
              <w:t>,</w:t>
            </w:r>
            <w:r>
              <w:rPr>
                <w:rFonts w:hint="eastAsia"/>
              </w:rPr>
              <w:t>为当地政府创造了税收</w:t>
            </w:r>
            <w:r>
              <w:t>.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4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社会效益</w:t>
            </w:r>
          </w:p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接待客商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与客商对接洽谈项目，带领客商到实地考察，全年引进到位资金</w:t>
            </w:r>
            <w:r>
              <w:t>80</w:t>
            </w:r>
            <w:r>
              <w:rPr>
                <w:rFonts w:hint="eastAsia"/>
              </w:rPr>
              <w:t>亿元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4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2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效益指标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可持续影响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达到引资实效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陪同客商到实地考察</w:t>
            </w:r>
            <w:r>
              <w:t>,</w:t>
            </w:r>
            <w:r>
              <w:rPr>
                <w:rFonts w:hint="eastAsia"/>
              </w:rPr>
              <w:t>增加客商对项目的了解程度的同时增进感情</w:t>
            </w:r>
            <w:r>
              <w:t>,</w:t>
            </w:r>
            <w:r>
              <w:rPr>
                <w:rFonts w:hint="eastAsia"/>
              </w:rPr>
              <w:t>用优质的服务吸引客商前来投资创业</w:t>
            </w:r>
            <w:r>
              <w:t>.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4"/>
              </w:rPr>
              <w:t>完成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满意度指标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招商引资客商意度</w:t>
            </w:r>
          </w:p>
        </w:tc>
        <w:tc>
          <w:tcPr>
            <w:tcW w:w="2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/>
              </w:rPr>
              <w:t>通过调查了解</w:t>
            </w:r>
            <w:r>
              <w:t>,</w:t>
            </w:r>
            <w:r>
              <w:rPr>
                <w:rFonts w:hint="eastAsia"/>
              </w:rPr>
              <w:t>招商引资客商给予高度评价和充分肯定</w:t>
            </w:r>
            <w:r>
              <w:t>,</w:t>
            </w:r>
            <w:r>
              <w:rPr>
                <w:rFonts w:hint="eastAsia"/>
              </w:rPr>
              <w:t>非常满意</w:t>
            </w:r>
            <w:r>
              <w:t>.</w:t>
            </w:r>
          </w:p>
        </w:tc>
        <w:tc>
          <w:tcPr>
            <w:tcW w:w="2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jc w:val="center"/>
            </w:pPr>
            <w:r>
              <w:rPr>
                <w:rFonts w:hint="eastAsia" w:ascii="宋体" w:cs="宋体"/>
                <w:color w:val="000000"/>
                <w:sz w:val="24"/>
              </w:rPr>
              <w:t>完成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A7336"/>
    <w:rsid w:val="381A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2019-09-30T01:41:00Z</dcterms:created>
  <dc:creator>度</dc:creator>
  <cp:lastModifiedBy>度</cp:lastModifiedBy>
  <dcterms:modified xsi:type="dcterms:W3CDTF">2019-09-30T01:43:06Z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