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eastAsia="zh-CN"/>
              </w:rPr>
              <w:t>开江东方希望畜牧有限公</w:t>
            </w:r>
            <w:bookmarkStart w:id="0" w:name="_GoBack"/>
            <w:bookmarkEnd w:id="0"/>
            <w:r>
              <w:rPr>
                <w:rFonts w:hint="eastAsia" w:ascii="宋体" w:hAnsi="宋体" w:eastAsia="宋体" w:cs="Times New Roman"/>
                <w:bCs/>
                <w:sz w:val="21"/>
                <w:szCs w:val="21"/>
                <w:lang w:eastAsia="zh-CN"/>
              </w:rPr>
              <w:t>司回龙镇纸厂沟生猪养殖项目</w:t>
            </w:r>
            <w:r>
              <w:rPr>
                <w:rFonts w:ascii="宋体" w:hAnsi="宋体" w:eastAsia="宋体" w:cs="Times New Roman"/>
                <w:bCs/>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8"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spacing w:line="360" w:lineRule="auto"/>
              <w:rPr>
                <w:rFonts w:ascii="宋体" w:hAnsi="宋体" w:eastAsia="宋体"/>
                <w:sz w:val="21"/>
                <w:szCs w:val="21"/>
              </w:rPr>
            </w:pP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您对本项目是否了解？</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□非常了解         □一般了解          □不了解</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您认为目前项目所在区域的环境质量如何？</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□很好             □较好              □一般</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您认为项目的产生的环境影响主要表现在（可多选）：</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□环境空气污染     □地表水污染        □噪声污染</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 xml:space="preserve">□生态环境破坏     □景观影响 </w:t>
            </w:r>
            <w:r>
              <w:rPr>
                <w:rFonts w:ascii="宋体" w:hAnsi="宋体" w:eastAsia="宋体"/>
                <w:sz w:val="21"/>
                <w:szCs w:val="21"/>
              </w:rPr>
              <w:t xml:space="preserve">        </w:t>
            </w:r>
            <w:r>
              <w:rPr>
                <w:rFonts w:hint="eastAsia" w:ascii="宋体" w:hAnsi="宋体" w:eastAsia="宋体"/>
                <w:sz w:val="21"/>
                <w:szCs w:val="21"/>
              </w:rPr>
              <w:t>□固体废弃物污染</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您认为本项目的建设对您的影响程度？</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□影响大        □影响一般    □影响小     □无影响</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您认为工程对社会、环境、经济影响是？</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□利大于弊           □利小于弊</w:t>
            </w:r>
          </w:p>
          <w:p>
            <w:p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工程建设在采取有效的污染防治措施后，您是否支持工程建设？</w:t>
            </w:r>
          </w:p>
          <w:p>
            <w:pPr>
              <w:adjustRightInd w:val="0"/>
              <w:snapToGrid w:val="0"/>
              <w:spacing w:line="360" w:lineRule="auto"/>
              <w:rPr>
                <w:rFonts w:ascii="宋体" w:hAnsi="宋体" w:eastAsia="宋体"/>
                <w:sz w:val="21"/>
                <w:szCs w:val="21"/>
              </w:rPr>
            </w:pPr>
            <w:r>
              <w:rPr>
                <w:rFonts w:hint="eastAsia" w:ascii="宋体" w:hAnsi="宋体" w:eastAsia="宋体"/>
                <w:sz w:val="21"/>
                <w:szCs w:val="21"/>
              </w:rPr>
              <w:t>□支持         □不支持        □无所谓</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firstLineChars="200"/>
              <w:jc w:val="left"/>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2794"/>
    <w:rsid w:val="00156D40"/>
    <w:rsid w:val="006351FB"/>
    <w:rsid w:val="00643363"/>
    <w:rsid w:val="008A0DAD"/>
    <w:rsid w:val="00906452"/>
    <w:rsid w:val="00C8478D"/>
    <w:rsid w:val="00F26F20"/>
    <w:rsid w:val="00F6025C"/>
    <w:rsid w:val="040D2D3E"/>
    <w:rsid w:val="36E17772"/>
    <w:rsid w:val="44EB321A"/>
    <w:rsid w:val="4F843103"/>
    <w:rsid w:val="6D535020"/>
    <w:rsid w:val="6FFA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2</Pages>
  <Words>128</Words>
  <Characters>734</Characters>
  <Lines>6</Lines>
  <Paragraphs>1</Paragraphs>
  <TotalTime>0</TotalTime>
  <ScaleCrop>false</ScaleCrop>
  <LinksUpToDate>false</LinksUpToDate>
  <CharactersWithSpaces>861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蜻蛉蜻</cp:lastModifiedBy>
  <dcterms:modified xsi:type="dcterms:W3CDTF">2020-05-18T11:51:54Z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