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77425"/>
      <w:bookmarkStart w:id="3" w:name="_Toc15396475"/>
      <w:bookmarkStart w:id="4" w:name="_Toc15396597"/>
      <w:bookmarkStart w:id="5" w:name="_Toc15377193"/>
      <w:r>
        <w:rPr>
          <w:rFonts w:ascii="黑体" w:hAnsi="黑体" w:eastAsia="黑体"/>
          <w:color w:val="000000"/>
          <w:sz w:val="72"/>
          <w:szCs w:val="72"/>
        </w:rPr>
        <w:t>201</w:t>
      </w:r>
      <w:r>
        <w:rPr>
          <w:rFonts w:hint="eastAsia" w:ascii="黑体" w:hAnsi="黑体" w:eastAsia="黑体"/>
          <w:color w:val="000000"/>
          <w:sz w:val="72"/>
          <w:szCs w:val="72"/>
          <w:lang w:val="en-US" w:eastAsia="zh-CN"/>
        </w:rPr>
        <w:t>9</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78442"/>
      <w:bookmarkStart w:id="8" w:name="_Toc15396598"/>
      <w:bookmarkStart w:id="9" w:name="_Toc15306268"/>
      <w:bookmarkStart w:id="10" w:name="_Toc15377194"/>
      <w:bookmarkStart w:id="11" w:name="_Toc15396476"/>
      <w:r>
        <w:rPr>
          <w:rFonts w:hint="eastAsia" w:ascii="方正小标宋简体" w:hAnsi="宋体" w:eastAsia="方正小标宋简体"/>
          <w:color w:val="000000"/>
          <w:sz w:val="72"/>
          <w:szCs w:val="72"/>
        </w:rPr>
        <w:t>四川省达州市开</w:t>
      </w:r>
      <w:r>
        <w:rPr>
          <w:rFonts w:hint="eastAsia" w:ascii="方正小标宋简体" w:hAnsi="宋体" w:eastAsia="方正小标宋简体"/>
          <w:color w:val="000000"/>
          <w:sz w:val="72"/>
          <w:szCs w:val="72"/>
          <w:lang w:eastAsia="zh-CN"/>
        </w:rPr>
        <w:t>江县广福镇中心小学</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w:t>
      </w:r>
      <w:r>
        <w:rPr>
          <w:rFonts w:hint="eastAsia"/>
          <w:lang w:val="en-US" w:eastAsia="zh-CN"/>
        </w:rPr>
        <w:t>20</w:t>
      </w:r>
      <w:bookmarkStart w:id="75" w:name="_GoBack"/>
      <w:bookmarkEnd w:id="75"/>
      <w:r>
        <w:rPr>
          <w:rFonts w:hint="eastAsia"/>
        </w:rPr>
        <w:t>年9月</w:t>
      </w:r>
      <w:r>
        <w:rPr>
          <w:rFonts w:hint="eastAsia"/>
          <w:lang w:val="en-US" w:eastAsia="zh-CN"/>
        </w:rPr>
        <w:t>18</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w:t>
      </w:r>
      <w:r>
        <w:rPr>
          <w:rStyle w:val="15"/>
          <w:rFonts w:hint="eastAsia"/>
          <w:lang w:val="en-US" w:eastAsia="zh-CN"/>
        </w:rPr>
        <w:t>9</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12</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16</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19</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p>
    <w:bookmarkEnd w:id="16"/>
    <w:bookmarkEnd w:id="17"/>
    <w:p>
      <w:pPr>
        <w:ind w:firstLine="640" w:firstLineChars="200"/>
        <w:rPr>
          <w:rFonts w:hint="eastAsia" w:ascii="仿宋" w:hAnsi="仿宋" w:eastAsia="仿宋" w:cs="仿宋"/>
          <w:sz w:val="32"/>
          <w:szCs w:val="32"/>
          <w:lang w:eastAsia="zh-CN"/>
        </w:rPr>
      </w:pPr>
      <w:bookmarkStart w:id="18" w:name="_Toc15378446"/>
      <w:bookmarkStart w:id="19" w:name="_Toc15377199"/>
      <w:r>
        <w:rPr>
          <w:rFonts w:hint="eastAsia" w:ascii="仿宋" w:hAnsi="仿宋" w:eastAsia="仿宋" w:cs="仿宋"/>
          <w:sz w:val="32"/>
          <w:szCs w:val="32"/>
        </w:rPr>
        <w:t>广福小学是一所乡村小学，属一级预算单位。下辖5所村级小学,是开江县唯一的一所“巴渠共运” 友好学校。学校以“创特色，争一流，培养新型人才”为办学目标，以“让每一位孩子在这里都得到关爱和发展”为育人理念，以“12345红色教育”为校园文化特色，形成了领导班子勤政务实，教师爱岗敬业，学生勤奋向上的“承先励志、诚实守信、团结协作、求实求真”的校风</w:t>
      </w:r>
      <w:r>
        <w:rPr>
          <w:rFonts w:hint="eastAsia" w:ascii="仿宋" w:hAnsi="仿宋" w:eastAsia="仿宋" w:cs="仿宋"/>
          <w:sz w:val="32"/>
          <w:szCs w:val="32"/>
          <w:lang w:eastAsia="zh-CN"/>
        </w:rPr>
        <w:t>。</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lang w:val="en-US" w:eastAsia="zh-CN"/>
        </w:rPr>
        <w:t>9</w:t>
      </w:r>
      <w:r>
        <w:rPr>
          <w:rFonts w:hint="eastAsia" w:ascii="仿宋" w:hAnsi="仿宋" w:eastAsia="仿宋"/>
          <w:bCs/>
          <w:color w:val="000000"/>
          <w:sz w:val="32"/>
          <w:szCs w:val="32"/>
        </w:rPr>
        <w:t>年重点工作完成情况</w:t>
      </w:r>
      <w:bookmarkEnd w:id="18"/>
      <w:bookmarkEnd w:id="19"/>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全面贯彻党的教育方针政策，加强教师队伍建设，加强党的建设，加强义务教育均衡发展建设，加强学生素质能力的培养，充分挖掘我校红色资源，以国学经典为载体，高度重视对学生进行革命传统教育，开展了一系列行之有效，丰富多彩的活动提升教学质量，办人民满意教育</w:t>
      </w:r>
      <w:r>
        <w:rPr>
          <w:rFonts w:hint="eastAsia" w:ascii="仿宋" w:hAnsi="仿宋" w:eastAsia="仿宋" w:cs="仿宋"/>
          <w:sz w:val="32"/>
          <w:szCs w:val="32"/>
          <w:lang w:val="en-US" w:eastAsia="zh-CN"/>
        </w:rPr>
        <w:t>,一教学楼重建前期搬迁工作</w:t>
      </w:r>
      <w:r>
        <w:rPr>
          <w:rFonts w:hint="eastAsia" w:ascii="仿宋" w:hAnsi="仿宋" w:eastAsia="仿宋" w:cs="仿宋"/>
          <w:sz w:val="32"/>
          <w:szCs w:val="32"/>
        </w:rPr>
        <w:t>。</w:t>
      </w:r>
    </w:p>
    <w:p>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pStyle w:val="5"/>
        <w:adjustRightInd w:val="0"/>
        <w:snapToGrid w:val="0"/>
        <w:spacing w:before="93" w:line="600" w:lineRule="exact"/>
        <w:ind w:firstLine="672" w:firstLineChars="21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sz w:val="32"/>
          <w:szCs w:val="32"/>
          <w:lang w:eastAsia="zh-CN"/>
        </w:rPr>
        <w:t>开江县广福镇中心小学</w:t>
      </w:r>
      <w:r>
        <w:rPr>
          <w:rFonts w:hint="eastAsia" w:ascii="方正仿宋简体" w:hAnsi="方正仿宋简体" w:eastAsia="方正仿宋简体" w:cs="方正仿宋简体"/>
          <w:sz w:val="32"/>
          <w:szCs w:val="32"/>
        </w:rPr>
        <w:t>具有独立编制和独立核算的机构1个。</w:t>
      </w:r>
      <w:r>
        <w:rPr>
          <w:rFonts w:hint="eastAsia" w:ascii="仿宋" w:hAnsi="仿宋" w:eastAsia="仿宋" w:cs="仿宋"/>
          <w:color w:val="000000" w:themeColor="text1"/>
          <w:sz w:val="32"/>
          <w:szCs w:val="32"/>
          <w:lang w:eastAsia="zh-CN"/>
          <w14:textFill>
            <w14:solidFill>
              <w14:schemeClr w14:val="tx1"/>
            </w14:solidFill>
          </w14:textFill>
        </w:rPr>
        <w:t>中心校小学</w:t>
      </w:r>
      <w:r>
        <w:rPr>
          <w:rFonts w:hint="eastAsia" w:ascii="仿宋" w:hAnsi="仿宋" w:eastAsia="仿宋" w:cs="仿宋"/>
          <w:color w:val="000000" w:themeColor="text1"/>
          <w:sz w:val="32"/>
          <w:szCs w:val="32"/>
          <w14:textFill>
            <w14:solidFill>
              <w14:schemeClr w14:val="tx1"/>
            </w14:solidFill>
          </w14:textFill>
        </w:rPr>
        <w:t>教学班</w:t>
      </w:r>
      <w:r>
        <w:rPr>
          <w:rFonts w:hint="eastAsia" w:ascii="仿宋" w:hAnsi="仿宋" w:eastAsia="仿宋" w:cs="仿宋"/>
          <w:color w:val="000000" w:themeColor="text1"/>
          <w:sz w:val="32"/>
          <w:szCs w:val="32"/>
          <w:lang w:val="en-US" w:eastAsia="zh-CN"/>
          <w14:textFill>
            <w14:solidFill>
              <w14:schemeClr w14:val="tx1"/>
            </w14:solidFill>
          </w14:textFill>
        </w:rPr>
        <w:t>20</w:t>
      </w:r>
      <w:r>
        <w:rPr>
          <w:rFonts w:hint="eastAsia" w:ascii="仿宋" w:hAnsi="仿宋" w:eastAsia="仿宋" w:cs="仿宋"/>
          <w:color w:val="000000" w:themeColor="text1"/>
          <w:sz w:val="32"/>
          <w:szCs w:val="32"/>
          <w14:textFill>
            <w14:solidFill>
              <w14:schemeClr w14:val="tx1"/>
            </w14:solidFill>
          </w14:textFill>
        </w:rPr>
        <w:t>个，学生数</w:t>
      </w:r>
      <w:r>
        <w:rPr>
          <w:rFonts w:hint="eastAsia" w:ascii="仿宋" w:hAnsi="仿宋" w:eastAsia="仿宋" w:cs="仿宋"/>
          <w:color w:val="000000" w:themeColor="text1"/>
          <w:sz w:val="32"/>
          <w:szCs w:val="32"/>
          <w:lang w:val="en-US" w:eastAsia="zh-CN"/>
          <w14:textFill>
            <w14:solidFill>
              <w14:schemeClr w14:val="tx1"/>
            </w14:solidFill>
          </w14:textFill>
        </w:rPr>
        <w:t>1129人</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下辖村小学生人数</w:t>
      </w:r>
      <w:r>
        <w:rPr>
          <w:rFonts w:hint="eastAsia" w:ascii="仿宋" w:hAnsi="仿宋" w:eastAsia="仿宋" w:cs="仿宋"/>
          <w:color w:val="000000" w:themeColor="text1"/>
          <w:sz w:val="32"/>
          <w:szCs w:val="32"/>
          <w:lang w:val="en-US" w:eastAsia="zh-CN"/>
          <w14:textFill>
            <w14:solidFill>
              <w14:schemeClr w14:val="tx1"/>
            </w14:solidFill>
          </w14:textFill>
        </w:rPr>
        <w:t>133人，全校共计1262人，</w:t>
      </w:r>
      <w:r>
        <w:rPr>
          <w:rFonts w:hint="eastAsia" w:ascii="仿宋" w:hAnsi="仿宋" w:eastAsia="仿宋" w:cs="仿宋"/>
          <w:color w:val="000000" w:themeColor="text1"/>
          <w:sz w:val="32"/>
          <w:szCs w:val="32"/>
          <w:lang w:eastAsia="zh-CN"/>
          <w14:textFill>
            <w14:solidFill>
              <w14:schemeClr w14:val="tx1"/>
            </w14:solidFill>
          </w14:textFill>
        </w:rPr>
        <w:t>在编制教职工</w:t>
      </w:r>
      <w:r>
        <w:rPr>
          <w:rFonts w:hint="eastAsia" w:ascii="仿宋" w:hAnsi="仿宋" w:eastAsia="仿宋" w:cs="仿宋"/>
          <w:color w:val="000000" w:themeColor="text1"/>
          <w:sz w:val="32"/>
          <w:szCs w:val="32"/>
          <w:lang w:val="en-US" w:eastAsia="zh-CN"/>
          <w14:textFill>
            <w14:solidFill>
              <w14:schemeClr w14:val="tx1"/>
            </w14:solidFill>
          </w14:textFill>
        </w:rPr>
        <w:t>81人。</w:t>
      </w:r>
    </w:p>
    <w:p>
      <w:pPr>
        <w:pStyle w:val="5"/>
        <w:adjustRightInd w:val="0"/>
        <w:snapToGrid w:val="0"/>
        <w:spacing w:before="93" w:line="600" w:lineRule="exact"/>
        <w:ind w:firstLine="672" w:firstLineChars="210"/>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p>
    <w:p>
      <w:pPr>
        <w:pStyle w:val="5"/>
        <w:adjustRightInd w:val="0"/>
        <w:snapToGrid w:val="0"/>
        <w:spacing w:before="93" w:line="600" w:lineRule="exact"/>
        <w:ind w:firstLine="672" w:firstLineChars="210"/>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p>
    <w:p>
      <w:pPr>
        <w:pStyle w:val="5"/>
        <w:adjustRightInd w:val="0"/>
        <w:snapToGrid w:val="0"/>
        <w:spacing w:before="93" w:line="600" w:lineRule="exact"/>
        <w:ind w:firstLine="672" w:firstLineChars="210"/>
        <w:rPr>
          <w:rFonts w:hint="eastAsia" w:ascii="方正仿宋简体" w:hAnsi="方正仿宋简体" w:eastAsia="方正仿宋简体" w:cs="方正仿宋简体"/>
          <w:sz w:val="32"/>
          <w:szCs w:val="32"/>
          <w:lang w:val="en-US" w:eastAsia="zh-CN"/>
        </w:rPr>
      </w:pPr>
    </w:p>
    <w:p>
      <w:pPr>
        <w:pStyle w:val="5"/>
        <w:adjustRightInd w:val="0"/>
        <w:snapToGrid w:val="0"/>
        <w:spacing w:before="93" w:line="600" w:lineRule="exact"/>
        <w:ind w:firstLine="672" w:firstLineChars="210"/>
        <w:rPr>
          <w:rFonts w:hint="eastAsia" w:ascii="方正仿宋简体" w:hAnsi="方正仿宋简体" w:eastAsia="方正仿宋简体" w:cs="方正仿宋简体"/>
          <w:sz w:val="32"/>
          <w:szCs w:val="32"/>
          <w:lang w:val="en-US" w:eastAsia="zh-CN"/>
        </w:rPr>
      </w:pPr>
    </w:p>
    <w:p>
      <w:pPr>
        <w:pStyle w:val="5"/>
        <w:adjustRightInd w:val="0"/>
        <w:snapToGrid w:val="0"/>
        <w:spacing w:before="93" w:line="600" w:lineRule="exact"/>
        <w:ind w:firstLine="672" w:firstLineChars="210"/>
        <w:rPr>
          <w:rFonts w:hint="eastAsia" w:ascii="方正仿宋简体" w:hAnsi="方正仿宋简体" w:eastAsia="方正仿宋简体" w:cs="方正仿宋简体"/>
          <w:sz w:val="32"/>
          <w:szCs w:val="32"/>
          <w:lang w:val="en-US" w:eastAsia="zh-CN"/>
        </w:rPr>
      </w:pPr>
    </w:p>
    <w:p>
      <w:pPr>
        <w:pStyle w:val="5"/>
        <w:adjustRightInd w:val="0"/>
        <w:snapToGrid w:val="0"/>
        <w:spacing w:before="93" w:line="600" w:lineRule="exact"/>
        <w:ind w:firstLine="672" w:firstLineChars="210"/>
        <w:rPr>
          <w:rFonts w:hint="eastAsia" w:ascii="方正仿宋简体" w:hAnsi="方正仿宋简体" w:eastAsia="方正仿宋简体" w:cs="方正仿宋简体"/>
          <w:sz w:val="32"/>
          <w:szCs w:val="32"/>
          <w:lang w:val="en-US" w:eastAsia="zh-CN"/>
        </w:rPr>
      </w:pPr>
    </w:p>
    <w:p>
      <w:pPr>
        <w:pStyle w:val="5"/>
        <w:adjustRightInd w:val="0"/>
        <w:snapToGrid w:val="0"/>
        <w:spacing w:before="93" w:line="600" w:lineRule="exact"/>
        <w:ind w:firstLine="672" w:firstLineChars="210"/>
        <w:rPr>
          <w:rFonts w:hint="eastAsia" w:ascii="方正仿宋简体" w:hAnsi="方正仿宋简体" w:eastAsia="方正仿宋简体" w:cs="方正仿宋简体"/>
          <w:sz w:val="32"/>
          <w:szCs w:val="32"/>
          <w:lang w:val="en-US" w:eastAsia="zh-CN"/>
        </w:rPr>
      </w:pPr>
    </w:p>
    <w:p>
      <w:pPr>
        <w:pStyle w:val="5"/>
        <w:adjustRightInd w:val="0"/>
        <w:snapToGrid w:val="0"/>
        <w:spacing w:before="93" w:line="600" w:lineRule="exact"/>
        <w:ind w:firstLine="672" w:firstLineChars="210"/>
        <w:rPr>
          <w:rFonts w:hint="eastAsia" w:ascii="方正仿宋简体" w:hAnsi="方正仿宋简体" w:eastAsia="方正仿宋简体" w:cs="方正仿宋简体"/>
          <w:sz w:val="32"/>
          <w:szCs w:val="32"/>
          <w:lang w:val="en-US" w:eastAsia="zh-CN"/>
        </w:rPr>
      </w:pPr>
    </w:p>
    <w:p>
      <w:pPr>
        <w:pStyle w:val="5"/>
        <w:adjustRightInd w:val="0"/>
        <w:snapToGrid w:val="0"/>
        <w:spacing w:before="93" w:line="600" w:lineRule="exact"/>
        <w:ind w:firstLine="672" w:firstLineChars="210"/>
        <w:rPr>
          <w:rFonts w:hint="eastAsia" w:ascii="方正仿宋简体" w:hAnsi="方正仿宋简体" w:eastAsia="方正仿宋简体" w:cs="方正仿宋简体"/>
          <w:sz w:val="32"/>
          <w:szCs w:val="32"/>
          <w:lang w:val="en-US" w:eastAsia="zh-CN"/>
        </w:rPr>
      </w:pPr>
    </w:p>
    <w:p>
      <w:pPr>
        <w:pStyle w:val="5"/>
        <w:adjustRightInd w:val="0"/>
        <w:snapToGrid w:val="0"/>
        <w:spacing w:before="93" w:line="600" w:lineRule="exact"/>
        <w:ind w:firstLine="672" w:firstLineChars="210"/>
        <w:rPr>
          <w:rFonts w:hint="eastAsia" w:ascii="方正仿宋简体" w:hAnsi="方正仿宋简体" w:eastAsia="方正仿宋简体" w:cs="方正仿宋简体"/>
          <w:sz w:val="32"/>
          <w:szCs w:val="32"/>
          <w:lang w:val="en-US" w:eastAsia="zh-CN"/>
        </w:rPr>
      </w:pPr>
    </w:p>
    <w:p>
      <w:pPr>
        <w:pStyle w:val="5"/>
        <w:adjustRightInd w:val="0"/>
        <w:snapToGrid w:val="0"/>
        <w:spacing w:before="93" w:line="600" w:lineRule="exact"/>
        <w:ind w:firstLine="672" w:firstLineChars="210"/>
        <w:rPr>
          <w:rFonts w:hint="eastAsia" w:ascii="方正仿宋简体" w:hAnsi="方正仿宋简体" w:eastAsia="方正仿宋简体" w:cs="方正仿宋简体"/>
          <w:sz w:val="32"/>
          <w:szCs w:val="32"/>
          <w:lang w:val="en-US" w:eastAsia="zh-CN"/>
        </w:rPr>
      </w:pPr>
    </w:p>
    <w:p>
      <w:pPr>
        <w:pStyle w:val="5"/>
        <w:adjustRightInd w:val="0"/>
        <w:snapToGrid w:val="0"/>
        <w:spacing w:before="93" w:line="600" w:lineRule="exact"/>
        <w:ind w:firstLine="672" w:firstLineChars="210"/>
        <w:rPr>
          <w:rFonts w:hint="eastAsia" w:ascii="方正仿宋简体" w:hAnsi="方正仿宋简体" w:eastAsia="方正仿宋简体" w:cs="方正仿宋简体"/>
          <w:sz w:val="32"/>
          <w:szCs w:val="32"/>
          <w:lang w:val="en-US" w:eastAsia="zh-CN"/>
        </w:rPr>
      </w:pPr>
    </w:p>
    <w:p>
      <w:pPr>
        <w:pStyle w:val="5"/>
        <w:adjustRightInd w:val="0"/>
        <w:snapToGrid w:val="0"/>
        <w:spacing w:before="93" w:line="600" w:lineRule="exact"/>
        <w:ind w:firstLine="672" w:firstLineChars="210"/>
        <w:rPr>
          <w:rFonts w:hint="eastAsia" w:ascii="方正仿宋简体" w:hAnsi="方正仿宋简体" w:eastAsia="方正仿宋简体" w:cs="方正仿宋简体"/>
          <w:sz w:val="32"/>
          <w:szCs w:val="32"/>
          <w:lang w:val="en-US" w:eastAsia="zh-CN"/>
        </w:rPr>
      </w:pPr>
    </w:p>
    <w:p>
      <w:pPr>
        <w:pStyle w:val="5"/>
        <w:adjustRightInd w:val="0"/>
        <w:snapToGrid w:val="0"/>
        <w:spacing w:before="93" w:line="600" w:lineRule="exact"/>
        <w:ind w:firstLine="672" w:firstLineChars="210"/>
        <w:rPr>
          <w:rFonts w:hint="eastAsia" w:ascii="方正仿宋简体" w:hAnsi="方正仿宋简体" w:eastAsia="方正仿宋简体" w:cs="方正仿宋简体"/>
          <w:sz w:val="32"/>
          <w:szCs w:val="32"/>
          <w:lang w:val="en-US" w:eastAsia="zh-CN"/>
        </w:rPr>
      </w:pPr>
    </w:p>
    <w:p>
      <w:pPr>
        <w:pStyle w:val="5"/>
        <w:adjustRightInd w:val="0"/>
        <w:snapToGrid w:val="0"/>
        <w:spacing w:before="93" w:line="600" w:lineRule="exact"/>
        <w:ind w:firstLine="672" w:firstLineChars="210"/>
        <w:rPr>
          <w:rFonts w:hint="eastAsia" w:ascii="方正仿宋简体" w:hAnsi="方正仿宋简体" w:eastAsia="方正仿宋简体" w:cs="方正仿宋简体"/>
          <w:sz w:val="32"/>
          <w:szCs w:val="32"/>
          <w:lang w:val="en-US" w:eastAsia="zh-CN"/>
        </w:rPr>
      </w:pPr>
    </w:p>
    <w:p>
      <w:pPr>
        <w:pStyle w:val="5"/>
        <w:adjustRightInd w:val="0"/>
        <w:snapToGrid w:val="0"/>
        <w:spacing w:before="93" w:line="600" w:lineRule="exact"/>
        <w:ind w:firstLine="672" w:firstLineChars="210"/>
        <w:rPr>
          <w:rFonts w:hint="eastAsia" w:ascii="方正仿宋简体" w:hAnsi="方正仿宋简体" w:eastAsia="方正仿宋简体" w:cs="方正仿宋简体"/>
          <w:sz w:val="32"/>
          <w:szCs w:val="32"/>
          <w:lang w:val="en-US" w:eastAsia="zh-CN"/>
        </w:rPr>
      </w:pPr>
    </w:p>
    <w:p>
      <w:pPr>
        <w:pStyle w:val="5"/>
        <w:adjustRightInd w:val="0"/>
        <w:snapToGrid w:val="0"/>
        <w:spacing w:before="93" w:line="600" w:lineRule="exact"/>
        <w:ind w:firstLine="672" w:firstLineChars="210"/>
        <w:rPr>
          <w:rFonts w:hint="eastAsia" w:ascii="方正仿宋简体" w:hAnsi="方正仿宋简体" w:eastAsia="方正仿宋简体" w:cs="方正仿宋简体"/>
          <w:sz w:val="32"/>
          <w:szCs w:val="32"/>
          <w:lang w:val="en-US" w:eastAsia="zh-CN"/>
        </w:rPr>
      </w:pPr>
    </w:p>
    <w:p>
      <w:pPr>
        <w:pStyle w:val="5"/>
        <w:adjustRightInd w:val="0"/>
        <w:snapToGrid w:val="0"/>
        <w:spacing w:before="93" w:line="600" w:lineRule="exact"/>
        <w:ind w:firstLine="672" w:firstLineChars="210"/>
        <w:rPr>
          <w:rFonts w:hint="default" w:ascii="方正仿宋简体" w:hAnsi="方正仿宋简体" w:eastAsia="方正仿宋简体" w:cs="方正仿宋简体"/>
          <w:sz w:val="32"/>
          <w:szCs w:val="32"/>
          <w:lang w:val="en-US" w:eastAsia="zh-CN"/>
        </w:rPr>
      </w:pPr>
    </w:p>
    <w:p>
      <w:pPr>
        <w:widowControl/>
        <w:jc w:val="lef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sz w:val="44"/>
          <w:szCs w:val="44"/>
        </w:rPr>
        <w:t>第二部分</w:t>
      </w:r>
      <w:r>
        <w:rPr>
          <w:rFonts w:hint="eastAsia" w:ascii="黑体" w:hAnsi="黑体" w:eastAsia="黑体"/>
          <w:color w:val="000000"/>
          <w:sz w:val="44"/>
          <w:szCs w:val="44"/>
        </w:rPr>
        <w:t xml:space="preserve"> </w:t>
      </w:r>
      <w:r>
        <w:rPr>
          <w:rStyle w:val="24"/>
          <w:rFonts w:hint="eastAsia" w:ascii="黑体" w:hAnsi="黑体" w:eastAsia="黑体"/>
          <w:b w:val="0"/>
          <w:bCs w:val="0"/>
        </w:rPr>
        <w:t>201</w:t>
      </w:r>
      <w:r>
        <w:rPr>
          <w:rStyle w:val="24"/>
          <w:rFonts w:hint="eastAsia" w:ascii="黑体" w:hAnsi="黑体" w:eastAsia="黑体"/>
          <w:b w:val="0"/>
          <w:bCs w:val="0"/>
          <w:lang w:val="en-US" w:eastAsia="zh-CN"/>
        </w:rPr>
        <w:t>9</w:t>
      </w:r>
      <w:r>
        <w:rPr>
          <w:rStyle w:val="24"/>
          <w:rFonts w:hint="eastAsia" w:ascii="黑体" w:hAnsi="黑体" w:eastAsia="黑体"/>
          <w:b w:val="0"/>
          <w:bCs w:val="0"/>
        </w:rPr>
        <w:t>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年度收入：</w:t>
      </w:r>
      <w:r>
        <w:rPr>
          <w:rFonts w:hint="eastAsia" w:ascii="仿宋" w:hAnsi="仿宋" w:eastAsia="仿宋"/>
          <w:color w:val="000000"/>
          <w:sz w:val="32"/>
          <w:szCs w:val="32"/>
          <w:lang w:val="en-US" w:eastAsia="zh-CN"/>
        </w:rPr>
        <w:t>1980.90</w:t>
      </w:r>
      <w:r>
        <w:rPr>
          <w:rFonts w:hint="eastAsia" w:ascii="仿宋" w:hAnsi="仿宋" w:eastAsia="仿宋"/>
          <w:color w:val="000000"/>
          <w:sz w:val="32"/>
          <w:szCs w:val="32"/>
        </w:rPr>
        <w:t>万元、支出：</w:t>
      </w:r>
      <w:r>
        <w:rPr>
          <w:rFonts w:hint="eastAsia" w:ascii="仿宋" w:hAnsi="仿宋" w:eastAsia="仿宋"/>
          <w:color w:val="000000"/>
          <w:sz w:val="32"/>
          <w:szCs w:val="32"/>
          <w:lang w:val="en-US" w:eastAsia="zh-CN"/>
        </w:rPr>
        <w:t>1073.30</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年相比，收入</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958.75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93</w:t>
      </w:r>
      <w:r>
        <w:rPr>
          <w:rFonts w:hint="eastAsia" w:ascii="仿宋" w:hAnsi="仿宋" w:eastAsia="仿宋"/>
          <w:color w:val="000000"/>
          <w:sz w:val="32"/>
          <w:szCs w:val="32"/>
        </w:rPr>
        <w:t>%、支出增加</w:t>
      </w:r>
      <w:r>
        <w:rPr>
          <w:rFonts w:hint="eastAsia" w:ascii="仿宋" w:hAnsi="仿宋" w:eastAsia="仿宋"/>
          <w:color w:val="000000"/>
          <w:sz w:val="32"/>
          <w:szCs w:val="32"/>
          <w:lang w:val="en-US" w:eastAsia="zh-CN"/>
        </w:rPr>
        <w:t>51.15</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5</w:t>
      </w:r>
      <w:r>
        <w:rPr>
          <w:rFonts w:ascii="仿宋" w:hAnsi="仿宋" w:eastAsia="仿宋"/>
          <w:color w:val="000000"/>
          <w:sz w:val="32"/>
          <w:szCs w:val="32"/>
        </w:rPr>
        <w:t>%</w:t>
      </w:r>
      <w:r>
        <w:rPr>
          <w:rFonts w:hint="eastAsia" w:ascii="仿宋" w:hAnsi="仿宋" w:eastAsia="仿宋"/>
          <w:color w:val="000000"/>
          <w:sz w:val="32"/>
          <w:szCs w:val="32"/>
        </w:rPr>
        <w:t>。主要变动原因是工程项目拨款</w:t>
      </w:r>
      <w:r>
        <w:rPr>
          <w:rFonts w:hint="eastAsia" w:ascii="仿宋" w:hAnsi="仿宋" w:eastAsia="仿宋"/>
          <w:color w:val="000000"/>
          <w:sz w:val="32"/>
          <w:szCs w:val="32"/>
          <w:lang w:eastAsia="zh-CN"/>
        </w:rPr>
        <w:t>增加。</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pict>
          <v:shape id="_x0000_s1028" o:spid="_x0000_s1028" o:spt="75" alt="" type="#_x0000_t75" style="position:absolute;left:0pt;margin-left:0pt;margin-top:7.75pt;height:257.25pt;width:431.8pt;z-index:251659264;mso-width-relative:page;mso-height-relative:page;" o:ole="t" filled="f" o:preferrelative="t" stroked="f" coordsize="21600,21600">
            <v:path/>
            <v:fill on="f" focussize="0,0"/>
            <v:stroke on="f"/>
            <v:imagedata r:id="rId7" o:title=""/>
            <o:lock v:ext="edit" aspectratio="t"/>
          </v:shape>
          <o:OLEObject Type="Embed" ProgID="Excel.Sheet.8" ShapeID="_x0000_s1028" DrawAspect="Content" ObjectID="_1468075725" r:id="rId6">
            <o:LockedField>false</o:LockedField>
          </o:OLEObject>
        </w:pict>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年度收入</w:t>
      </w:r>
      <w:r>
        <w:rPr>
          <w:rFonts w:hint="eastAsia" w:ascii="仿宋" w:hAnsi="仿宋" w:eastAsia="仿宋"/>
          <w:color w:val="000000"/>
          <w:sz w:val="32"/>
          <w:szCs w:val="32"/>
          <w:lang w:val="en-US" w:eastAsia="zh-CN"/>
        </w:rPr>
        <w:t>1980.90</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1975.9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99.7</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0.3</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640" w:firstLineChars="200"/>
        <w:rPr>
          <w:rFonts w:ascii="仿宋_GB2312" w:eastAsia="仿宋_GB2312"/>
          <w:color w:val="FF0000"/>
          <w:sz w:val="32"/>
          <w:szCs w:val="32"/>
        </w:rPr>
      </w:pPr>
      <w:r>
        <w:rPr>
          <w:rFonts w:ascii="仿宋_GB2312" w:eastAsia="仿宋_GB2312"/>
          <w:color w:val="FF0000"/>
          <w:sz w:val="32"/>
          <w:szCs w:val="32"/>
        </w:rPr>
        <w:pict>
          <v:shape id="_x0000_s1029" o:spid="_x0000_s1029" o:spt="75" alt="" type="#_x0000_t75" style="position:absolute;left:0pt;margin-left:-2pt;margin-top:21.8pt;height:296.95pt;width:402.95pt;z-index:251661312;mso-width-relative:page;mso-height-relative:page;" o:ole="t" filled="f" o:preferrelative="t" stroked="t" coordsize="21600,21600">
            <v:path/>
            <v:fill on="f" focussize="0,0"/>
            <v:stroke color="#000000" joinstyle="miter"/>
            <v:imagedata r:id="rId9" o:title=""/>
            <o:lock v:ext="edit" aspectratio="t"/>
          </v:shape>
          <o:OLEObject Type="Embed" ProgID="Excel.Sheet.8" ShapeID="_x0000_s1029" DrawAspect="Content" ObjectID="_1468075726" r:id="rId8">
            <o:LockedField>false</o:LockedField>
          </o:OLEObject>
        </w:pict>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1073.30</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968.90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90.3</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104.40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9.7</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r>
        <w:rPr>
          <w:rFonts w:ascii="仿宋_GB2312" w:eastAsia="仿宋_GB2312"/>
          <w:color w:val="FF0000"/>
          <w:sz w:val="32"/>
          <w:szCs w:val="32"/>
        </w:rPr>
        <w:pict>
          <v:shape id="_x0000_s1030" o:spid="_x0000_s1030" o:spt="75" alt="" type="#_x0000_t75" style="position:absolute;left:0pt;margin-left:30.4pt;margin-top:7.7pt;height:228.5pt;width:323.9pt;z-index:251663360;mso-width-relative:page;mso-height-relative:page;" o:ole="t" filled="f" o:preferrelative="t" stroked="t" coordsize="21600,21600">
            <v:path/>
            <v:fill on="f" focussize="0,0"/>
            <v:stroke color="#000000" joinstyle="miter"/>
            <v:imagedata r:id="rId11" o:title=""/>
            <o:lock v:ext="edit" aspectratio="t"/>
          </v:shape>
          <o:OLEObject Type="Embed" ProgID="Excel.Sheet.8" ShapeID="_x0000_s1030" DrawAspect="Content" ObjectID="_1468075727" r:id="rId10">
            <o:LockedField>false</o:LockedField>
          </o:OLEObject>
        </w:pict>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年度收入：</w:t>
      </w:r>
      <w:r>
        <w:rPr>
          <w:rFonts w:hint="eastAsia" w:ascii="仿宋" w:hAnsi="仿宋" w:eastAsia="仿宋"/>
          <w:color w:val="000000"/>
          <w:sz w:val="32"/>
          <w:szCs w:val="32"/>
          <w:lang w:val="en-US" w:eastAsia="zh-CN"/>
        </w:rPr>
        <w:t>1980.90</w:t>
      </w:r>
      <w:r>
        <w:rPr>
          <w:rFonts w:hint="eastAsia" w:ascii="仿宋" w:hAnsi="仿宋" w:eastAsia="仿宋"/>
          <w:color w:val="000000"/>
          <w:sz w:val="32"/>
          <w:szCs w:val="32"/>
        </w:rPr>
        <w:t>万元、支出：</w:t>
      </w:r>
      <w:r>
        <w:rPr>
          <w:rFonts w:hint="eastAsia" w:ascii="仿宋" w:hAnsi="仿宋" w:eastAsia="仿宋"/>
          <w:color w:val="000000"/>
          <w:sz w:val="32"/>
          <w:szCs w:val="32"/>
          <w:lang w:val="en-US" w:eastAsia="zh-CN"/>
        </w:rPr>
        <w:t>1073.30</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年相比，收入</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958.75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93</w:t>
      </w:r>
      <w:r>
        <w:rPr>
          <w:rFonts w:hint="eastAsia" w:ascii="仿宋" w:hAnsi="仿宋" w:eastAsia="仿宋"/>
          <w:color w:val="000000"/>
          <w:sz w:val="32"/>
          <w:szCs w:val="32"/>
        </w:rPr>
        <w:t>%、支出增加</w:t>
      </w:r>
      <w:r>
        <w:rPr>
          <w:rFonts w:hint="eastAsia" w:ascii="仿宋" w:hAnsi="仿宋" w:eastAsia="仿宋"/>
          <w:color w:val="000000"/>
          <w:sz w:val="32"/>
          <w:szCs w:val="32"/>
          <w:lang w:val="en-US" w:eastAsia="zh-CN"/>
        </w:rPr>
        <w:t>51.15</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5</w:t>
      </w:r>
      <w:r>
        <w:rPr>
          <w:rFonts w:ascii="仿宋" w:hAnsi="仿宋" w:eastAsia="仿宋"/>
          <w:color w:val="000000"/>
          <w:sz w:val="32"/>
          <w:szCs w:val="32"/>
        </w:rPr>
        <w:t>%</w:t>
      </w:r>
      <w:r>
        <w:rPr>
          <w:rFonts w:hint="eastAsia" w:ascii="仿宋" w:hAnsi="仿宋" w:eastAsia="仿宋"/>
          <w:color w:val="000000"/>
          <w:sz w:val="32"/>
          <w:szCs w:val="32"/>
        </w:rPr>
        <w:t>。主要变动原因是人员增加和工程项目拨款</w:t>
      </w:r>
      <w:r>
        <w:rPr>
          <w:rFonts w:hint="eastAsia" w:ascii="仿宋" w:hAnsi="仿宋" w:eastAsia="仿宋"/>
          <w:color w:val="000000"/>
          <w:sz w:val="32"/>
          <w:szCs w:val="32"/>
          <w:lang w:eastAsia="zh-CN"/>
        </w:rPr>
        <w:t>增加。</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pict>
          <v:shape id="_x0000_s1032" o:spid="_x0000_s1032" o:spt="75" alt="" type="#_x0000_t75" style="position:absolute;left:0pt;margin-left:-2.15pt;margin-top:6.9pt;height:284.1pt;width:486.75pt;z-index:251665408;mso-width-relative:page;mso-height-relative:page;" o:ole="t" filled="f" o:preferrelative="t" stroked="f" coordsize="21600,21600">
            <v:path/>
            <v:fill on="f" focussize="0,0"/>
            <v:stroke on="f"/>
            <v:imagedata r:id="rId13" o:title=""/>
            <o:lock v:ext="edit" aspectratio="t"/>
          </v:shape>
          <o:OLEObject Type="Embed" ProgID="Excel.Sheet.8" ShapeID="_x0000_s1032" DrawAspect="Content" ObjectID="_1468075728" r:id="rId12">
            <o:LockedField>false</o:LockedField>
          </o:OLEObject>
        </w:pict>
      </w: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auto"/>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1073.30</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auto"/>
          <w:sz w:val="32"/>
          <w:szCs w:val="32"/>
        </w:rPr>
        <w:t>与</w:t>
      </w:r>
      <w:r>
        <w:rPr>
          <w:rFonts w:ascii="仿宋" w:hAnsi="仿宋" w:eastAsia="仿宋"/>
          <w:color w:val="auto"/>
          <w:sz w:val="32"/>
          <w:szCs w:val="32"/>
        </w:rPr>
        <w:t>201</w:t>
      </w:r>
      <w:r>
        <w:rPr>
          <w:rFonts w:hint="eastAsia" w:ascii="仿宋" w:hAnsi="仿宋" w:eastAsia="仿宋"/>
          <w:color w:val="auto"/>
          <w:sz w:val="32"/>
          <w:szCs w:val="32"/>
          <w:lang w:val="en-US" w:eastAsia="zh-CN"/>
        </w:rPr>
        <w:t>8</w:t>
      </w:r>
      <w:r>
        <w:rPr>
          <w:rFonts w:hint="eastAsia" w:ascii="仿宋" w:hAnsi="仿宋" w:eastAsia="仿宋"/>
          <w:color w:val="auto"/>
          <w:sz w:val="32"/>
          <w:szCs w:val="32"/>
        </w:rPr>
        <w:t>年相比，一般公共预算财政拨款</w:t>
      </w:r>
      <w:r>
        <w:rPr>
          <w:rFonts w:hint="eastAsia" w:ascii="仿宋" w:hAnsi="仿宋" w:eastAsia="仿宋"/>
          <w:color w:val="auto"/>
          <w:sz w:val="32"/>
          <w:szCs w:val="32"/>
          <w:lang w:eastAsia="zh-CN"/>
        </w:rPr>
        <w:t>支出增加</w:t>
      </w:r>
      <w:r>
        <w:rPr>
          <w:rFonts w:hint="eastAsia" w:ascii="仿宋" w:hAnsi="仿宋" w:eastAsia="仿宋"/>
          <w:color w:val="auto"/>
          <w:sz w:val="32"/>
          <w:szCs w:val="32"/>
          <w:lang w:val="en-US" w:eastAsia="zh-CN"/>
        </w:rPr>
        <w:t>56.16</w:t>
      </w:r>
      <w:r>
        <w:rPr>
          <w:rFonts w:hint="eastAsia" w:ascii="仿宋" w:hAnsi="仿宋" w:eastAsia="仿宋"/>
          <w:color w:val="auto"/>
          <w:sz w:val="32"/>
          <w:szCs w:val="32"/>
        </w:rPr>
        <w:t>万元，</w:t>
      </w:r>
      <w:r>
        <w:rPr>
          <w:rFonts w:hint="eastAsia" w:ascii="仿宋" w:hAnsi="仿宋" w:eastAsia="仿宋"/>
          <w:color w:val="auto"/>
          <w:sz w:val="32"/>
          <w:szCs w:val="32"/>
          <w:lang w:eastAsia="zh-CN"/>
        </w:rPr>
        <w:t>增加</w:t>
      </w:r>
      <w:r>
        <w:rPr>
          <w:rFonts w:hint="eastAsia" w:ascii="仿宋" w:hAnsi="仿宋" w:eastAsia="仿宋"/>
          <w:color w:val="auto"/>
          <w:sz w:val="32"/>
          <w:szCs w:val="32"/>
          <w:lang w:val="en-US" w:eastAsia="zh-CN"/>
        </w:rPr>
        <w:t>5.5</w:t>
      </w:r>
      <w:r>
        <w:rPr>
          <w:rFonts w:ascii="仿宋" w:hAnsi="仿宋" w:eastAsia="仿宋"/>
          <w:color w:val="auto"/>
          <w:sz w:val="32"/>
          <w:szCs w:val="32"/>
        </w:rPr>
        <w:t>%</w:t>
      </w:r>
      <w:r>
        <w:rPr>
          <w:rFonts w:hint="eastAsia" w:ascii="仿宋" w:hAnsi="仿宋" w:eastAsia="仿宋"/>
          <w:color w:val="auto"/>
          <w:sz w:val="32"/>
          <w:szCs w:val="32"/>
        </w:rPr>
        <w:t>。主要</w:t>
      </w:r>
      <w:r>
        <w:rPr>
          <w:rFonts w:hint="eastAsia" w:ascii="仿宋" w:hAnsi="仿宋" w:eastAsia="仿宋"/>
          <w:color w:val="auto"/>
          <w:sz w:val="32"/>
          <w:szCs w:val="32"/>
          <w:lang w:eastAsia="zh-CN"/>
        </w:rPr>
        <w:t>人员变化。</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pict>
          <v:shape id="_x0000_s1033" o:spid="_x0000_s1033" o:spt="75" alt="" type="#_x0000_t75" style="position:absolute;left:0pt;margin-left:-24.75pt;margin-top:57.05pt;height:258pt;width:486.75pt;z-index:251667456;mso-width-relative:page;mso-height-relative:page;" o:ole="t" filled="f" o:preferrelative="t" stroked="f" coordsize="21600,21600">
            <v:path/>
            <v:fill on="f" focussize="0,0"/>
            <v:stroke on="f"/>
            <v:imagedata r:id="rId15" o:title=""/>
            <o:lock v:ext="edit" aspectratio="t"/>
          </v:shape>
          <o:OLEObject Type="Embed" ProgID="Excel.Sheet.8" ShapeID="_x0000_s1033" DrawAspect="Content" ObjectID="_1468075729" r:id="rId14">
            <o:LockedField>false</o:LockedField>
          </o:OLEObject>
        </w:pict>
      </w: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lang w:val="en-US" w:eastAsia="zh-CN"/>
        </w:rPr>
        <w:t>1073.30</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882.98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82.27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95.54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w:t>
      </w:r>
      <w:r>
        <w:rPr>
          <w:rFonts w:hint="eastAsia" w:ascii="仿宋" w:hAnsi="仿宋" w:eastAsia="仿宋"/>
          <w:color w:val="000000" w:themeColor="text1"/>
          <w:sz w:val="32"/>
          <w:szCs w:val="32"/>
          <w:lang w:val="en-US" w:eastAsia="zh-CN"/>
          <w14:textFill>
            <w14:solidFill>
              <w14:schemeClr w14:val="tx1"/>
            </w14:solidFill>
          </w14:textFill>
        </w:rPr>
        <w:t>30.26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2.82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59.52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5.54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eastAsia="zh-CN"/>
          <w14:textFill>
            <w14:solidFill>
              <w14:schemeClr w14:val="tx1"/>
            </w14:solidFill>
          </w14:textFill>
        </w:rPr>
        <w:t>其他</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0.47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 xml:space="preserve"> </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pict>
          <v:shape id="_x0000_s1034" o:spid="_x0000_s1034" o:spt="75" alt="" type="#_x0000_t75" style="position:absolute;left:0pt;margin-left:-19.45pt;margin-top:9.65pt;height:270.75pt;width:486.75pt;z-index:251669504;mso-width-relative:page;mso-height-relative:page;" o:ole="t" filled="f" o:preferrelative="t" stroked="f" coordsize="21600,21600">
            <v:path/>
            <v:fill on="f" focussize="0,0"/>
            <v:stroke on="f"/>
            <v:imagedata r:id="rId17" o:title=""/>
            <o:lock v:ext="edit" aspectratio="t"/>
          </v:shape>
          <o:OLEObject Type="Embed" ProgID="Excel.Sheet.8" ShapeID="_x0000_s1034" DrawAspect="Content" ObjectID="_1468075730" r:id="rId16">
            <o:LockedField>false</o:LockedField>
          </o:OLEObject>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213"/>
      <w:bookmarkStart w:id="38" w:name="_Toc15378460"/>
      <w:bookmarkStart w:id="39" w:name="_Toc15377444"/>
      <w:r>
        <w:rPr>
          <w:rFonts w:hint="eastAsia" w:ascii="仿宋" w:hAnsi="仿宋" w:eastAsia="仿宋"/>
          <w:b/>
          <w:color w:val="000000" w:themeColor="text1"/>
          <w:sz w:val="32"/>
          <w:szCs w:val="32"/>
          <w14:textFill>
            <w14:solidFill>
              <w14:schemeClr w14:val="tx1"/>
            </w14:solidFill>
          </w14:textFill>
        </w:rPr>
        <w:t>201</w:t>
      </w:r>
      <w:r>
        <w:rPr>
          <w:rFonts w:hint="eastAsia" w:ascii="仿宋" w:hAnsi="仿宋" w:eastAsia="仿宋"/>
          <w:b/>
          <w:color w:val="000000" w:themeColor="text1"/>
          <w:sz w:val="32"/>
          <w:szCs w:val="32"/>
          <w:lang w:val="en-US" w:eastAsia="zh-CN"/>
          <w14:textFill>
            <w14:solidFill>
              <w14:schemeClr w14:val="tx1"/>
            </w14:solidFill>
          </w14:textFill>
        </w:rPr>
        <w:t>9</w:t>
      </w:r>
      <w:r>
        <w:rPr>
          <w:rFonts w:hint="eastAsia" w:ascii="仿宋" w:hAnsi="仿宋" w:eastAsia="仿宋"/>
          <w:b/>
          <w:color w:val="000000" w:themeColor="text1"/>
          <w:sz w:val="32"/>
          <w:szCs w:val="32"/>
          <w14:textFill>
            <w14:solidFill>
              <w14:schemeClr w14:val="tx1"/>
            </w14:solidFill>
          </w14:textFill>
        </w:rPr>
        <w:t>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color w:val="000000"/>
          <w:sz w:val="32"/>
          <w:szCs w:val="32"/>
          <w:lang w:val="en-US" w:eastAsia="zh-CN"/>
        </w:rPr>
        <w:t>1073.30</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教育支出</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lang w:val="en-US" w:eastAsia="zh-CN"/>
          <w14:textFill>
            <w14:solidFill>
              <w14:schemeClr w14:val="tx1"/>
            </w14:solidFill>
          </w14:textFill>
        </w:rPr>
        <w:t>882.98</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机关事业单位基本养老保险</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lang w:val="en-US" w:eastAsia="zh-CN"/>
          <w14:textFill>
            <w14:solidFill>
              <w14:schemeClr w14:val="tx1"/>
            </w14:solidFill>
          </w14:textFill>
        </w:rPr>
        <w:t>95.54</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事业单位医疗保险</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lang w:val="en-US" w:eastAsia="zh-CN"/>
          <w14:textFill>
            <w14:solidFill>
              <w14:schemeClr w14:val="tx1"/>
            </w14:solidFill>
          </w14:textFill>
        </w:rPr>
        <w:t>30.26</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rPr>
          <w:rFonts w:hint="eastAsia" w:ascii="仿宋" w:hAnsi="仿宋" w:eastAsia="仿宋"/>
          <w:color w:val="000000"/>
          <w:sz w:val="32"/>
          <w:szCs w:val="32"/>
        </w:rPr>
      </w:pPr>
      <w:r>
        <w:rPr>
          <w:rFonts w:hint="eastAsia" w:ascii="仿宋" w:hAnsi="仿宋" w:eastAsia="仿宋"/>
          <w:b/>
          <w:color w:val="000000"/>
          <w:sz w:val="32"/>
          <w:szCs w:val="32"/>
        </w:rPr>
        <w:t>4.住房公积金：</w:t>
      </w:r>
      <w:r>
        <w:rPr>
          <w:rFonts w:hint="eastAsia" w:ascii="仿宋" w:hAnsi="仿宋" w:eastAsia="仿宋"/>
          <w:color w:val="000000"/>
          <w:sz w:val="32"/>
          <w:szCs w:val="32"/>
        </w:rPr>
        <w:t>支出决算为</w:t>
      </w:r>
      <w:r>
        <w:rPr>
          <w:rFonts w:hint="eastAsia" w:ascii="仿宋" w:hAnsi="仿宋" w:eastAsia="仿宋"/>
          <w:color w:val="000000" w:themeColor="text1"/>
          <w:sz w:val="32"/>
          <w:szCs w:val="32"/>
          <w:lang w:val="en-US" w:eastAsia="zh-CN"/>
          <w14:textFill>
            <w14:solidFill>
              <w14:schemeClr w14:val="tx1"/>
            </w14:solidFill>
          </w14:textFill>
        </w:rPr>
        <w:t>59.52</w:t>
      </w:r>
      <w:r>
        <w:rPr>
          <w:rFonts w:hint="eastAsia" w:ascii="仿宋" w:hAnsi="仿宋" w:eastAsia="仿宋"/>
          <w:color w:val="000000"/>
          <w:sz w:val="32"/>
          <w:szCs w:val="32"/>
        </w:rPr>
        <w:t>万元，完成预算100%。</w:t>
      </w:r>
    </w:p>
    <w:p>
      <w:pPr>
        <w:spacing w:line="600" w:lineRule="exact"/>
        <w:ind w:firstLine="640"/>
        <w:rPr>
          <w:rFonts w:hint="default" w:ascii="仿宋" w:hAnsi="仿宋" w:eastAsia="仿宋"/>
          <w:color w:val="000000"/>
          <w:sz w:val="32"/>
          <w:szCs w:val="32"/>
          <w:lang w:val="en-US" w:eastAsia="zh-CN"/>
        </w:rPr>
      </w:pPr>
      <w:r>
        <w:rPr>
          <w:rFonts w:hint="eastAsia" w:ascii="仿宋" w:hAnsi="仿宋" w:eastAsia="仿宋"/>
          <w:b/>
          <w:bCs/>
          <w:color w:val="000000"/>
          <w:sz w:val="32"/>
          <w:szCs w:val="32"/>
          <w:lang w:val="en-US" w:eastAsia="zh-CN"/>
        </w:rPr>
        <w:t>5.其他支出：</w:t>
      </w:r>
      <w:r>
        <w:rPr>
          <w:rFonts w:hint="eastAsia" w:ascii="仿宋" w:hAnsi="仿宋" w:eastAsia="仿宋"/>
          <w:color w:val="000000"/>
          <w:sz w:val="32"/>
          <w:szCs w:val="32"/>
        </w:rPr>
        <w:t>支出决算为</w:t>
      </w: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sz w:val="32"/>
          <w:szCs w:val="32"/>
        </w:rPr>
        <w:t>万元，完成预算100%。</w:t>
      </w: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1073.30</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1002.29</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71.01</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1.20</w:t>
      </w:r>
      <w:r>
        <w:rPr>
          <w:rFonts w:hint="eastAsia" w:ascii="仿宋" w:hAnsi="仿宋" w:eastAsia="仿宋"/>
          <w:color w:val="000000"/>
          <w:sz w:val="32"/>
          <w:szCs w:val="32"/>
        </w:rPr>
        <w:t>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1.20</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r>
        <w:rPr>
          <w:rFonts w:ascii="仿宋" w:hAnsi="仿宋" w:eastAsia="仿宋"/>
          <w:color w:val="000000"/>
          <w:sz w:val="32"/>
          <w:szCs w:val="32"/>
        </w:rPr>
        <w:pict>
          <v:shape id="_x0000_s1035" o:spid="_x0000_s1035" o:spt="75" type="#_x0000_t75" style="position:absolute;left:0pt;margin-left:-0.75pt;margin-top:1.05pt;height:265.6pt;width:427.15pt;z-index:251671552;mso-width-relative:page;mso-height-relative:page;" o:ole="t" filled="f" o:preferrelative="t" stroked="f" coordsize="21600,21600">
            <v:path/>
            <v:fill on="f" focussize="0,0"/>
            <v:stroke on="f" joinstyle="miter"/>
            <v:imagedata r:id="rId19" o:title=""/>
            <o:lock v:ext="edit" aspectratio="t"/>
          </v:shape>
          <o:OLEObject Type="Embed" ProgID="Excel.Sheet.8" ShapeID="_x0000_s1035" DrawAspect="Content" ObjectID="_1468075731" r:id="rId18">
            <o:LockedField>false</o:LockedField>
          </o:OLEObject>
        </w:pic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widowControl/>
        <w:spacing w:line="600" w:lineRule="atLeast"/>
        <w:ind w:firstLine="420"/>
        <w:rPr>
          <w:rFonts w:hint="eastAsia" w:ascii="仿宋_GB2312" w:eastAsia="仿宋_GB2312"/>
          <w:color w:val="000000"/>
          <w:sz w:val="32"/>
          <w:szCs w:val="32"/>
          <w:lang w:eastAsia="zh-CN"/>
        </w:rPr>
      </w:pPr>
      <w:r>
        <w:rPr>
          <w:rFonts w:hint="eastAsia" w:ascii="仿宋_GB2312" w:eastAsia="仿宋_GB2312"/>
          <w:b/>
          <w:color w:val="000000"/>
          <w:sz w:val="32"/>
          <w:szCs w:val="32"/>
        </w:rPr>
        <w:t>1</w:t>
      </w:r>
      <w:r>
        <w:rPr>
          <w:rFonts w:ascii="仿宋_GB2312" w:eastAsia="仿宋_GB2312"/>
          <w:b/>
          <w:color w:val="000000"/>
          <w:sz w:val="32"/>
          <w:szCs w:val="32"/>
        </w:rPr>
        <w:t>.</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1.20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0.02</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1.64</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kern w:val="0"/>
          <w:sz w:val="32"/>
          <w:szCs w:val="32"/>
        </w:rPr>
        <w:t>主要原因是贯彻执行中央八项规定。</w:t>
      </w:r>
    </w:p>
    <w:p>
      <w:pPr>
        <w:widowControl/>
        <w:spacing w:line="600" w:lineRule="atLeast"/>
        <w:ind w:firstLine="640"/>
        <w:rPr>
          <w:rFonts w:hint="eastAsia" w:ascii="仿宋_GB2312" w:eastAsia="仿宋_GB2312"/>
          <w:color w:val="000000"/>
          <w:kern w:val="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43</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351</w:t>
      </w:r>
      <w:r>
        <w:rPr>
          <w:rFonts w:hint="eastAsia" w:ascii="仿宋_GB2312" w:eastAsia="仿宋_GB2312"/>
          <w:color w:val="000000"/>
          <w:sz w:val="32"/>
          <w:szCs w:val="32"/>
        </w:rPr>
        <w:t>人次（包括陪同人员），共计支出</w:t>
      </w:r>
      <w:r>
        <w:rPr>
          <w:rFonts w:hint="eastAsia" w:ascii="仿宋_GB2312" w:eastAsia="仿宋_GB2312"/>
          <w:color w:val="000000"/>
          <w:sz w:val="32"/>
          <w:szCs w:val="32"/>
          <w:lang w:val="en-US" w:eastAsia="zh-CN"/>
        </w:rPr>
        <w:t>1.20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Fonts w:hint="eastAsia" w:ascii="仿宋_GB2312" w:eastAsia="仿宋_GB2312"/>
          <w:color w:val="000000"/>
          <w:kern w:val="0"/>
          <w:sz w:val="32"/>
          <w:szCs w:val="32"/>
        </w:rPr>
        <w:t>具体内容包括：</w:t>
      </w:r>
      <w:r>
        <w:rPr>
          <w:rFonts w:hint="eastAsia" w:ascii="仿宋_GB2312" w:eastAsia="仿宋_GB2312"/>
          <w:color w:val="000000"/>
          <w:kern w:val="0"/>
          <w:sz w:val="32"/>
          <w:szCs w:val="32"/>
          <w:lang w:eastAsia="zh-CN"/>
        </w:rPr>
        <w:t>上</w:t>
      </w:r>
      <w:r>
        <w:rPr>
          <w:rFonts w:hint="eastAsia" w:ascii="仿宋_GB2312" w:eastAsia="仿宋_GB2312"/>
          <w:color w:val="000000"/>
          <w:kern w:val="0"/>
          <w:sz w:val="32"/>
          <w:szCs w:val="32"/>
        </w:rPr>
        <w:t>级来校指导工作、开展业务活动等工作餐支出</w:t>
      </w:r>
      <w:r>
        <w:rPr>
          <w:rFonts w:hint="eastAsia" w:ascii="仿宋_GB2312" w:eastAsia="仿宋_GB2312"/>
          <w:color w:val="000000"/>
          <w:kern w:val="0"/>
          <w:sz w:val="32"/>
          <w:szCs w:val="32"/>
          <w:lang w:val="en-US" w:eastAsia="zh-CN"/>
        </w:rPr>
        <w:t>1.20</w:t>
      </w:r>
      <w:r>
        <w:rPr>
          <w:rFonts w:hint="eastAsia" w:ascii="仿宋_GB2312" w:eastAsia="仿宋_GB2312"/>
          <w:color w:val="000000"/>
          <w:kern w:val="0"/>
          <w:sz w:val="32"/>
          <w:szCs w:val="32"/>
        </w:rPr>
        <w:t>万元。</w:t>
      </w:r>
    </w:p>
    <w:p>
      <w:pPr>
        <w:numPr>
          <w:ilvl w:val="0"/>
          <w:numId w:val="2"/>
        </w:num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outlineLvl w:val="1"/>
        <w:rPr>
          <w:rStyle w:val="25"/>
          <w:rFonts w:ascii="黑体" w:hAnsi="黑体" w:eastAsia="黑体"/>
        </w:rPr>
      </w:pPr>
      <w:bookmarkStart w:id="46" w:name="_Toc15396610"/>
      <w:bookmarkStart w:id="47" w:name="_Toc15377218"/>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万元。</w:t>
      </w:r>
    </w:p>
    <w:p>
      <w:pPr>
        <w:numPr>
          <w:ilvl w:val="0"/>
          <w:numId w:val="3"/>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年国有资本经营预算拨款支出0万元。</w:t>
      </w:r>
    </w:p>
    <w:p>
      <w:pPr>
        <w:pStyle w:val="23"/>
        <w:numPr>
          <w:ilvl w:val="0"/>
          <w:numId w:val="4"/>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5"/>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年部门整体支出开展绩效自评，从评价情况来看全面完成了预算执行，达到了预期效果。</w:t>
      </w:r>
      <w:r>
        <w:rPr>
          <w:rFonts w:ascii="仿宋_GB2312" w:hAnsi="仿宋_GB2312" w:eastAsia="仿宋_GB2312" w:cs="仿宋_GB2312"/>
          <w:sz w:val="32"/>
          <w:szCs w:val="32"/>
        </w:rPr>
        <w:t xml:space="preserve"> </w:t>
      </w:r>
    </w:p>
    <w:p>
      <w:pPr>
        <w:numPr>
          <w:ilvl w:val="0"/>
          <w:numId w:val="5"/>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本单位201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年度无项目执行情况。</w:t>
      </w:r>
    </w:p>
    <w:p>
      <w:pPr>
        <w:numPr>
          <w:ilvl w:val="0"/>
          <w:numId w:val="5"/>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年部门整体支出绩效评价情况开展自评，《</w:t>
      </w:r>
      <w:r>
        <w:rPr>
          <w:rFonts w:hint="eastAsia" w:ascii="仿宋_GB2312" w:hAnsi="仿宋_GB2312" w:eastAsia="仿宋_GB2312" w:cs="仿宋_GB2312"/>
          <w:sz w:val="32"/>
          <w:szCs w:val="32"/>
          <w:lang w:eastAsia="zh-CN"/>
        </w:rPr>
        <w:t>开江县广福镇中心小学</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年部门整体支出绩效评价报告》见附件。</w:t>
      </w:r>
    </w:p>
    <w:p>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年本单位无此项支出。</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年，本</w:t>
      </w:r>
      <w:r>
        <w:rPr>
          <w:rFonts w:ascii="仿宋_GB2312" w:eastAsia="仿宋_GB2312"/>
          <w:color w:val="000000"/>
          <w:sz w:val="32"/>
          <w:szCs w:val="32"/>
        </w:rPr>
        <w:t>单位无此项支出</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日，本单位无国有资产占有使用情况。</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5" w:name="_Toc15377225"/>
      <w:bookmarkStart w:id="56" w:name="_Toc15396613"/>
    </w:p>
    <w:p>
      <w:pPr>
        <w:autoSpaceDE w:val="0"/>
        <w:autoSpaceDN w:val="0"/>
        <w:adjustRightInd w:val="0"/>
        <w:spacing w:line="600" w:lineRule="exact"/>
        <w:ind w:firstLine="883" w:firstLineChars="200"/>
        <w:jc w:val="left"/>
        <w:outlineLvl w:val="2"/>
        <w:rPr>
          <w:rStyle w:val="24"/>
          <w:rFonts w:ascii="黑体" w:hAnsi="黑体" w:eastAsia="黑体"/>
          <w:b w:val="0"/>
        </w:rPr>
      </w:pPr>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lang w:val="en-US" w:eastAsia="zh-CN"/>
        </w:rPr>
        <w:t>9</w:t>
      </w:r>
      <w:r>
        <w:rPr>
          <w:rFonts w:hint="eastAsia" w:ascii="仿宋" w:hAnsi="仿宋" w:eastAsia="仿宋"/>
          <w:b/>
          <w:color w:val="000000"/>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黑体" w:hAnsi="黑体" w:eastAsia="黑体"/>
          <w:color w:val="000000"/>
          <w:sz w:val="44"/>
          <w:szCs w:val="44"/>
        </w:rPr>
      </w:pPr>
      <w:bookmarkStart w:id="57" w:name="_Toc15396614"/>
      <w:bookmarkStart w:id="58" w:name="_Toc15377226"/>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四部分 附件</w:t>
      </w:r>
      <w:bookmarkEnd w:id="57"/>
    </w:p>
    <w:p>
      <w:pPr>
        <w:spacing w:line="600" w:lineRule="exact"/>
        <w:jc w:val="center"/>
        <w:outlineLvl w:val="0"/>
        <w:rPr>
          <w:rStyle w:val="24"/>
        </w:rPr>
      </w:pPr>
    </w:p>
    <w:p>
      <w:pPr>
        <w:pStyle w:val="3"/>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pPr>
        <w:spacing w:line="600" w:lineRule="exact"/>
        <w:jc w:val="center"/>
        <w:outlineLvl w:val="0"/>
        <w:rPr>
          <w:rFonts w:hint="eastAsia" w:ascii="黑体" w:hAnsi="黑体" w:eastAsia="黑体" w:cs="方正小标宋简体"/>
          <w:sz w:val="36"/>
          <w:szCs w:val="36"/>
          <w:lang w:eastAsia="zh-CN"/>
        </w:rPr>
      </w:pPr>
      <w:bookmarkStart w:id="60" w:name="_Toc15396616"/>
      <w:r>
        <w:rPr>
          <w:rFonts w:hint="eastAsia" w:ascii="黑体" w:hAnsi="黑体" w:eastAsia="黑体" w:cs="方正小标宋简体"/>
          <w:sz w:val="36"/>
          <w:szCs w:val="36"/>
        </w:rPr>
        <w:t>开江</w:t>
      </w:r>
      <w:r>
        <w:rPr>
          <w:rFonts w:hint="eastAsia" w:ascii="黑体" w:hAnsi="黑体" w:eastAsia="黑体" w:cs="方正小标宋简体"/>
          <w:sz w:val="36"/>
          <w:szCs w:val="36"/>
          <w:lang w:eastAsia="zh-CN"/>
        </w:rPr>
        <w:t>县广福镇中心小学</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部门2018年部门整体支出绩效评价报告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widowControl/>
        <w:spacing w:line="48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我校是</w:t>
      </w:r>
      <w:r>
        <w:rPr>
          <w:rFonts w:hint="eastAsia" w:ascii="仿宋" w:hAnsi="仿宋" w:eastAsia="仿宋" w:cs="仿宋"/>
          <w:i w:val="0"/>
          <w:caps w:val="0"/>
          <w:color w:val="555555"/>
          <w:spacing w:val="0"/>
          <w:sz w:val="32"/>
          <w:szCs w:val="32"/>
          <w:shd w:val="clear" w:fill="FFFFFF"/>
        </w:rPr>
        <w:t>一所乡村小学</w:t>
      </w:r>
      <w:r>
        <w:rPr>
          <w:rFonts w:hint="eastAsia" w:ascii="仿宋" w:hAnsi="仿宋" w:eastAsia="仿宋" w:cs="仿宋"/>
          <w:color w:val="333333"/>
          <w:kern w:val="0"/>
          <w:sz w:val="32"/>
          <w:szCs w:val="32"/>
        </w:rPr>
        <w:t>，成立于</w:t>
      </w:r>
      <w:r>
        <w:rPr>
          <w:rFonts w:hint="eastAsia" w:ascii="仿宋" w:hAnsi="仿宋" w:eastAsia="仿宋" w:cs="仿宋"/>
          <w:color w:val="333333"/>
          <w:kern w:val="0"/>
          <w:sz w:val="32"/>
          <w:szCs w:val="32"/>
          <w:lang w:val="en-US" w:eastAsia="zh-CN"/>
        </w:rPr>
        <w:t>1826</w:t>
      </w:r>
      <w:r>
        <w:rPr>
          <w:rFonts w:hint="eastAsia" w:ascii="仿宋" w:hAnsi="仿宋" w:eastAsia="仿宋" w:cs="仿宋"/>
          <w:color w:val="333333"/>
          <w:kern w:val="0"/>
          <w:sz w:val="32"/>
          <w:szCs w:val="32"/>
        </w:rPr>
        <w:t>年，位于开江县</w:t>
      </w:r>
      <w:r>
        <w:rPr>
          <w:rFonts w:hint="eastAsia" w:ascii="仿宋" w:hAnsi="仿宋" w:eastAsia="仿宋" w:cs="仿宋"/>
          <w:color w:val="333333"/>
          <w:kern w:val="0"/>
          <w:sz w:val="32"/>
          <w:szCs w:val="32"/>
          <w:lang w:eastAsia="zh-CN"/>
        </w:rPr>
        <w:t>广福</w:t>
      </w:r>
      <w:r>
        <w:rPr>
          <w:rFonts w:hint="eastAsia" w:ascii="仿宋" w:hAnsi="仿宋" w:eastAsia="仿宋" w:cs="仿宋"/>
          <w:color w:val="333333"/>
          <w:kern w:val="0"/>
          <w:sz w:val="32"/>
          <w:szCs w:val="32"/>
        </w:rPr>
        <w:t>镇</w:t>
      </w:r>
      <w:r>
        <w:rPr>
          <w:rFonts w:hint="eastAsia" w:ascii="仿宋" w:hAnsi="仿宋" w:eastAsia="仿宋" w:cs="仿宋"/>
          <w:color w:val="333333"/>
          <w:kern w:val="0"/>
          <w:sz w:val="32"/>
          <w:szCs w:val="32"/>
          <w:lang w:eastAsia="zh-CN"/>
        </w:rPr>
        <w:t>德圣街</w:t>
      </w:r>
      <w:r>
        <w:rPr>
          <w:rFonts w:hint="eastAsia" w:ascii="仿宋" w:hAnsi="仿宋" w:eastAsia="仿宋" w:cs="仿宋"/>
          <w:color w:val="333333"/>
          <w:kern w:val="0"/>
          <w:sz w:val="32"/>
          <w:szCs w:val="32"/>
          <w:lang w:val="en-US" w:eastAsia="zh-CN"/>
        </w:rPr>
        <w:t>106</w:t>
      </w:r>
      <w:r>
        <w:rPr>
          <w:rFonts w:hint="eastAsia" w:ascii="仿宋" w:hAnsi="仿宋" w:eastAsia="仿宋" w:cs="仿宋"/>
          <w:color w:val="333333"/>
          <w:kern w:val="0"/>
          <w:sz w:val="32"/>
          <w:szCs w:val="32"/>
        </w:rPr>
        <w:t>号。</w:t>
      </w:r>
    </w:p>
    <w:p>
      <w:pPr>
        <w:widowControl/>
        <w:spacing w:line="48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单位职责主要是实施义务教育，促进教育事业发展。</w:t>
      </w:r>
    </w:p>
    <w:p>
      <w:pPr>
        <w:widowControl/>
        <w:spacing w:line="48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我校是独立核算的财政全额拨款事业单位，执行事业单位会计制度，201</w:t>
      </w:r>
      <w:r>
        <w:rPr>
          <w:rFonts w:hint="eastAsia" w:ascii="仿宋" w:hAnsi="仿宋" w:eastAsia="仿宋" w:cs="仿宋"/>
          <w:color w:val="333333"/>
          <w:kern w:val="0"/>
          <w:sz w:val="32"/>
          <w:szCs w:val="32"/>
          <w:lang w:val="en-US" w:eastAsia="zh-CN"/>
        </w:rPr>
        <w:t>9</w:t>
      </w:r>
      <w:r>
        <w:rPr>
          <w:rFonts w:hint="eastAsia" w:ascii="仿宋" w:hAnsi="仿宋" w:eastAsia="仿宋" w:cs="仿宋"/>
          <w:color w:val="333333"/>
          <w:kern w:val="0"/>
          <w:sz w:val="32"/>
          <w:szCs w:val="32"/>
        </w:rPr>
        <w:t>年末我校共有在职教职员工</w:t>
      </w:r>
      <w:r>
        <w:rPr>
          <w:rFonts w:hint="eastAsia" w:ascii="仿宋" w:hAnsi="仿宋" w:eastAsia="仿宋" w:cs="仿宋"/>
          <w:color w:val="333333"/>
          <w:kern w:val="0"/>
          <w:sz w:val="32"/>
          <w:szCs w:val="32"/>
          <w:lang w:val="en-US" w:eastAsia="zh-CN"/>
        </w:rPr>
        <w:t>81</w:t>
      </w:r>
      <w:r>
        <w:rPr>
          <w:rFonts w:hint="eastAsia" w:ascii="仿宋" w:hAnsi="仿宋" w:eastAsia="仿宋" w:cs="仿宋"/>
          <w:color w:val="333333"/>
          <w:kern w:val="0"/>
          <w:sz w:val="32"/>
          <w:szCs w:val="32"/>
        </w:rPr>
        <w:t>人</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rPr>
        <w:t>单位内设机构：工会</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rPr>
        <w:t>教务处、政教处、体卫艺、安办、</w:t>
      </w:r>
      <w:r>
        <w:rPr>
          <w:rFonts w:hint="eastAsia" w:ascii="仿宋" w:hAnsi="仿宋" w:eastAsia="仿宋" w:cs="仿宋"/>
          <w:color w:val="333333"/>
          <w:kern w:val="0"/>
          <w:sz w:val="32"/>
          <w:szCs w:val="32"/>
          <w:lang w:eastAsia="zh-CN"/>
        </w:rPr>
        <w:t>大队部</w:t>
      </w:r>
      <w:r>
        <w:rPr>
          <w:rFonts w:hint="eastAsia" w:ascii="仿宋" w:hAnsi="仿宋" w:eastAsia="仿宋" w:cs="仿宋"/>
          <w:color w:val="333333"/>
          <w:kern w:val="0"/>
          <w:sz w:val="32"/>
          <w:szCs w:val="32"/>
        </w:rPr>
        <w:t>、后勤等</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rPr>
        <w:t>我校共有</w:t>
      </w:r>
      <w:r>
        <w:rPr>
          <w:rFonts w:hint="eastAsia" w:ascii="仿宋" w:hAnsi="仿宋" w:eastAsia="仿宋" w:cs="仿宋"/>
          <w:color w:val="333333"/>
          <w:kern w:val="0"/>
          <w:sz w:val="32"/>
          <w:szCs w:val="32"/>
          <w:lang w:val="en-US" w:eastAsia="zh-CN"/>
        </w:rPr>
        <w:t>20</w:t>
      </w:r>
      <w:r>
        <w:rPr>
          <w:rFonts w:hint="eastAsia" w:ascii="仿宋" w:hAnsi="仿宋" w:eastAsia="仿宋" w:cs="仿宋"/>
          <w:color w:val="333333"/>
          <w:kern w:val="0"/>
          <w:sz w:val="32"/>
          <w:szCs w:val="32"/>
        </w:rPr>
        <w:t>个教学班，</w:t>
      </w:r>
      <w:r>
        <w:rPr>
          <w:rFonts w:hint="eastAsia" w:ascii="仿宋" w:hAnsi="仿宋" w:eastAsia="仿宋" w:cs="仿宋"/>
          <w:color w:val="333333"/>
          <w:kern w:val="0"/>
          <w:sz w:val="32"/>
          <w:szCs w:val="32"/>
          <w:lang w:val="en-US" w:eastAsia="zh-CN"/>
        </w:rPr>
        <w:t>5所村小，共计1262</w:t>
      </w:r>
      <w:r>
        <w:rPr>
          <w:rFonts w:hint="eastAsia" w:ascii="仿宋" w:hAnsi="仿宋" w:eastAsia="仿宋" w:cs="仿宋"/>
          <w:color w:val="333333"/>
          <w:kern w:val="0"/>
          <w:sz w:val="32"/>
          <w:szCs w:val="32"/>
        </w:rPr>
        <w:t>名</w:t>
      </w:r>
      <w:r>
        <w:rPr>
          <w:rFonts w:hint="eastAsia" w:ascii="仿宋" w:hAnsi="仿宋" w:eastAsia="仿宋" w:cs="仿宋"/>
          <w:color w:val="333333"/>
          <w:kern w:val="0"/>
          <w:sz w:val="32"/>
          <w:szCs w:val="32"/>
          <w:lang w:eastAsia="zh-CN"/>
        </w:rPr>
        <w:t>小学</w:t>
      </w:r>
      <w:r>
        <w:rPr>
          <w:rFonts w:hint="eastAsia" w:ascii="仿宋" w:hAnsi="仿宋" w:eastAsia="仿宋" w:cs="仿宋"/>
          <w:color w:val="333333"/>
          <w:kern w:val="0"/>
          <w:sz w:val="32"/>
          <w:szCs w:val="32"/>
        </w:rPr>
        <w:t>学生。</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年度我校总收入：</w:t>
      </w:r>
      <w:r>
        <w:rPr>
          <w:rFonts w:hint="eastAsia" w:ascii="仿宋" w:hAnsi="仿宋" w:eastAsia="仿宋" w:cs="仿宋_GB2312"/>
          <w:sz w:val="32"/>
          <w:szCs w:val="32"/>
          <w:lang w:val="en-US" w:eastAsia="zh-CN"/>
        </w:rPr>
        <w:t>2223.90</w:t>
      </w:r>
      <w:r>
        <w:rPr>
          <w:rFonts w:hint="eastAsia" w:ascii="仿宋" w:hAnsi="仿宋" w:eastAsia="仿宋" w:cs="仿宋_GB2312"/>
          <w:sz w:val="32"/>
          <w:szCs w:val="32"/>
        </w:rPr>
        <w:t>万元（财政补助收入</w:t>
      </w:r>
      <w:r>
        <w:rPr>
          <w:rFonts w:hint="eastAsia" w:ascii="仿宋" w:hAnsi="仿宋" w:eastAsia="仿宋" w:cs="仿宋_GB2312"/>
          <w:sz w:val="32"/>
          <w:szCs w:val="32"/>
          <w:lang w:val="en-US" w:eastAsia="zh-CN"/>
        </w:rPr>
        <w:t>1980.9</w:t>
      </w:r>
      <w:r>
        <w:rPr>
          <w:rFonts w:hint="eastAsia" w:ascii="仿宋" w:hAnsi="仿宋" w:eastAsia="仿宋" w:cs="仿宋_GB2312"/>
          <w:sz w:val="32"/>
          <w:szCs w:val="32"/>
        </w:rPr>
        <w:t>万元），结转上年资金</w:t>
      </w:r>
      <w:r>
        <w:rPr>
          <w:rFonts w:hint="eastAsia" w:ascii="仿宋" w:hAnsi="仿宋" w:eastAsia="仿宋" w:cs="仿宋_GB2312"/>
          <w:sz w:val="32"/>
          <w:szCs w:val="32"/>
          <w:lang w:val="en-US" w:eastAsia="zh-CN"/>
        </w:rPr>
        <w:t>243</w:t>
      </w:r>
      <w:r>
        <w:rPr>
          <w:rFonts w:hint="eastAsia" w:ascii="仿宋" w:hAnsi="仿宋" w:eastAsia="仿宋" w:cs="仿宋_GB2312"/>
          <w:sz w:val="32"/>
          <w:szCs w:val="32"/>
        </w:rPr>
        <w:t>万元，全年总支出</w:t>
      </w:r>
      <w:r>
        <w:rPr>
          <w:rFonts w:hint="eastAsia" w:ascii="仿宋" w:hAnsi="仿宋" w:eastAsia="仿宋" w:cs="仿宋_GB2312"/>
          <w:sz w:val="32"/>
          <w:szCs w:val="32"/>
          <w:lang w:val="en-US" w:eastAsia="zh-CN"/>
        </w:rPr>
        <w:t>2223.9万元，年末结转1150.60</w:t>
      </w:r>
      <w:r>
        <w:rPr>
          <w:rFonts w:hint="eastAsia" w:ascii="仿宋" w:hAnsi="仿宋" w:eastAsia="仿宋" w:cs="仿宋_GB2312"/>
          <w:sz w:val="32"/>
          <w:szCs w:val="32"/>
        </w:rPr>
        <w:t>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教育支出</w:t>
      </w:r>
      <w:r>
        <w:rPr>
          <w:rFonts w:hint="eastAsia" w:ascii="仿宋" w:hAnsi="仿宋" w:eastAsia="仿宋" w:cs="仿宋_GB2312"/>
          <w:sz w:val="32"/>
          <w:szCs w:val="32"/>
          <w:lang w:val="en-US" w:eastAsia="zh-CN"/>
        </w:rPr>
        <w:t>882.98</w:t>
      </w:r>
      <w:r>
        <w:rPr>
          <w:rFonts w:hint="eastAsia" w:ascii="仿宋" w:hAnsi="仿宋" w:eastAsia="仿宋" w:cs="仿宋_GB2312"/>
          <w:sz w:val="32"/>
          <w:szCs w:val="32"/>
        </w:rPr>
        <w:t>万元，社会保障和就业支出（基本养老保险）</w:t>
      </w:r>
      <w:r>
        <w:rPr>
          <w:rFonts w:hint="eastAsia" w:ascii="仿宋" w:hAnsi="仿宋" w:eastAsia="仿宋" w:cs="仿宋_GB2312"/>
          <w:sz w:val="32"/>
          <w:szCs w:val="32"/>
          <w:lang w:val="en-US" w:eastAsia="zh-CN"/>
        </w:rPr>
        <w:t>95.54</w:t>
      </w:r>
      <w:r>
        <w:rPr>
          <w:rFonts w:hint="eastAsia" w:ascii="仿宋" w:hAnsi="仿宋" w:eastAsia="仿宋" w:cs="仿宋_GB2312"/>
          <w:sz w:val="32"/>
          <w:szCs w:val="32"/>
        </w:rPr>
        <w:t>万元，医疗卫生支出（基本医疗保险）</w:t>
      </w:r>
      <w:r>
        <w:rPr>
          <w:rFonts w:hint="eastAsia" w:ascii="仿宋" w:hAnsi="仿宋" w:eastAsia="仿宋" w:cs="仿宋_GB2312"/>
          <w:sz w:val="32"/>
          <w:szCs w:val="32"/>
          <w:lang w:val="en-US" w:eastAsia="zh-CN"/>
        </w:rPr>
        <w:t>30.26</w:t>
      </w:r>
      <w:r>
        <w:rPr>
          <w:rFonts w:hint="eastAsia" w:ascii="仿宋" w:hAnsi="仿宋" w:eastAsia="仿宋" w:cs="仿宋_GB2312"/>
          <w:sz w:val="32"/>
          <w:szCs w:val="32"/>
        </w:rPr>
        <w:t>万元，住房保障支出（住房公积金）</w:t>
      </w:r>
      <w:r>
        <w:rPr>
          <w:rFonts w:hint="eastAsia" w:ascii="仿宋" w:hAnsi="仿宋" w:eastAsia="仿宋" w:cs="仿宋_GB2312"/>
          <w:sz w:val="32"/>
          <w:szCs w:val="32"/>
          <w:lang w:val="en-US" w:eastAsia="zh-CN"/>
        </w:rPr>
        <w:t>59.52</w:t>
      </w:r>
      <w:r>
        <w:rPr>
          <w:rFonts w:hint="eastAsia" w:ascii="仿宋" w:hAnsi="仿宋" w:eastAsia="仿宋" w:cs="仿宋_GB2312"/>
          <w:sz w:val="32"/>
          <w:szCs w:val="32"/>
        </w:rPr>
        <w:t>万元</w:t>
      </w:r>
      <w:r>
        <w:rPr>
          <w:rFonts w:hint="eastAsia" w:ascii="仿宋" w:hAnsi="仿宋" w:eastAsia="仿宋" w:cs="仿宋_GB2312"/>
          <w:sz w:val="32"/>
          <w:szCs w:val="32"/>
          <w:lang w:eastAsia="zh-CN"/>
        </w:rPr>
        <w:t>，其他支出</w:t>
      </w:r>
      <w:r>
        <w:rPr>
          <w:rFonts w:hint="eastAsia" w:ascii="仿宋" w:hAnsi="仿宋" w:eastAsia="仿宋" w:cs="仿宋_GB2312"/>
          <w:sz w:val="32"/>
          <w:szCs w:val="32"/>
          <w:lang w:val="en-US" w:eastAsia="zh-CN"/>
        </w:rPr>
        <w:t>5万元</w:t>
      </w:r>
      <w:r>
        <w:rPr>
          <w:rFonts w:hint="eastAsia" w:ascii="仿宋" w:hAnsi="仿宋" w:eastAsia="仿宋" w:cs="仿宋_GB2312"/>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根据预算绩效管理要求，</w:t>
      </w:r>
      <w:r>
        <w:rPr>
          <w:rFonts w:hint="eastAsia" w:ascii="仿宋" w:hAnsi="仿宋" w:eastAsia="仿宋" w:cs="仿宋_GB2312"/>
          <w:sz w:val="32"/>
          <w:szCs w:val="32"/>
          <w:lang w:eastAsia="zh-CN"/>
        </w:rPr>
        <w:t>开江县广福镇中心小学</w:t>
      </w:r>
      <w:r>
        <w:rPr>
          <w:rFonts w:hint="eastAsia" w:ascii="仿宋" w:hAnsi="仿宋" w:eastAsia="仿宋" w:cs="仿宋_GB2312"/>
          <w:sz w:val="32"/>
          <w:szCs w:val="32"/>
        </w:rPr>
        <w:t>以“部门职责—工作活动”为依据，确定部门预算项目和预算额度，清晰描述预算项目开支范围和内容，确定预算项目的绩效目标、绩效指标和评价标准，为预算绩效控制、绩效分析、绩效评价打下好的基础。</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按规定要求履行了立项手续，可行性研究报告、概算批复文件、专家论证等相关附件资料齐全，项目预算资金科学合理。2、财政资金拨付到位及时。3、已建立项目管理制度并按照项目管理制度要求执行。4、按期保质保量完成建设。</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通过绩效评价，我们认为，201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年度部门预算具有明确的用途和目标，制定了详细的执行计划，资金到位及时并严格按照财政有关规定使用。预算决策、管理、执行等日益规范，能较好地满足工作需要，取得了良好经济效益和社会效益</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1、学校的固定资产管理还有待加强，下年度将按照标准逐步完善。</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2、更加科学合理的编制预算。本年度预算完成率分值被扣4分，下一会计年度努力学习预算制度，更加合理地编制预算，使预算、决算差异更小。</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3、部分绩效指标及目标值有待进一步细化和量化。</w:t>
      </w:r>
      <w:r>
        <w:rPr>
          <w:rFonts w:ascii="仿宋_GB2312" w:hAnsi="仿宋_GB2312" w:eastAsia="仿宋_GB2312" w:cs="仿宋_GB2312"/>
          <w:sz w:val="32"/>
          <w:szCs w:val="32"/>
        </w:rPr>
        <w:t>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4、部门整体预算执行率未达到</w:t>
      </w:r>
      <w:r>
        <w:rPr>
          <w:rFonts w:ascii="仿宋_GB2312" w:hAnsi="仿宋_GB2312" w:eastAsia="仿宋_GB2312" w:cs="仿宋_GB2312"/>
          <w:sz w:val="32"/>
          <w:szCs w:val="32"/>
        </w:rPr>
        <w:t>95%</w:t>
      </w:r>
      <w:r>
        <w:rPr>
          <w:rFonts w:hint="eastAsia" w:ascii="仿宋_GB2312" w:hAnsi="仿宋_GB2312" w:eastAsia="仿宋_GB2312" w:cs="仿宋_GB2312"/>
          <w:sz w:val="32"/>
          <w:szCs w:val="32"/>
        </w:rPr>
        <w:t>，预算执行有待提升。</w:t>
      </w:r>
      <w:r>
        <w:rPr>
          <w:rFonts w:ascii="仿宋_GB2312" w:hAnsi="仿宋_GB2312" w:eastAsia="仿宋_GB2312" w:cs="仿宋_GB2312"/>
          <w:sz w:val="32"/>
          <w:szCs w:val="32"/>
        </w:rPr>
        <w:t>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5、尚未针对绩效考评制定比较明确的实施细则，有待进</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00" w:lineRule="exact"/>
        <w:jc w:val="center"/>
        <w:outlineLvl w:val="0"/>
        <w:rPr>
          <w:rStyle w:val="24"/>
          <w:rFonts w:ascii="黑体" w:hAnsi="黑体" w:eastAsia="黑体"/>
          <w:b w:val="0"/>
        </w:rPr>
      </w:pPr>
      <w:bookmarkStart w:id="61"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8"/>
      <w:bookmarkEnd w:id="61"/>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2"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2"/>
    </w:p>
    <w:p>
      <w:pPr>
        <w:pStyle w:val="3"/>
        <w:rPr>
          <w:rFonts w:ascii="仿宋" w:hAnsi="仿宋" w:eastAsia="仿宋"/>
          <w:color w:val="000000"/>
        </w:rPr>
      </w:pPr>
      <w:bookmarkStart w:id="63"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3"/>
    </w:p>
    <w:p>
      <w:pPr>
        <w:pStyle w:val="3"/>
        <w:rPr>
          <w:rFonts w:ascii="仿宋" w:hAnsi="仿宋" w:eastAsia="仿宋"/>
          <w:color w:val="000000"/>
        </w:rPr>
      </w:pPr>
      <w:bookmarkStart w:id="64"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4"/>
    </w:p>
    <w:p>
      <w:pPr>
        <w:pStyle w:val="3"/>
        <w:rPr>
          <w:rFonts w:ascii="仿宋" w:hAnsi="仿宋" w:eastAsia="仿宋"/>
          <w:b w:val="0"/>
          <w:color w:val="000000"/>
        </w:rPr>
      </w:pPr>
      <w:bookmarkStart w:id="65"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5"/>
    </w:p>
    <w:p>
      <w:pPr>
        <w:pStyle w:val="3"/>
        <w:rPr>
          <w:rFonts w:ascii="仿宋" w:hAnsi="仿宋" w:eastAsia="仿宋"/>
          <w:color w:val="000000"/>
        </w:rPr>
      </w:pPr>
      <w:bookmarkStart w:id="66"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6"/>
    </w:p>
    <w:p>
      <w:pPr>
        <w:pStyle w:val="3"/>
        <w:rPr>
          <w:rFonts w:ascii="仿宋" w:hAnsi="仿宋" w:eastAsia="仿宋"/>
          <w:color w:val="000000"/>
        </w:rPr>
      </w:pPr>
      <w:bookmarkStart w:id="67"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7"/>
    </w:p>
    <w:p>
      <w:pPr>
        <w:pStyle w:val="3"/>
        <w:rPr>
          <w:rFonts w:ascii="仿宋" w:hAnsi="仿宋" w:eastAsia="仿宋"/>
          <w:color w:val="000000"/>
        </w:rPr>
      </w:pPr>
      <w:bookmarkStart w:id="68"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8"/>
    </w:p>
    <w:p>
      <w:pPr>
        <w:pStyle w:val="3"/>
        <w:rPr>
          <w:rFonts w:ascii="仿宋" w:hAnsi="仿宋" w:eastAsia="仿宋"/>
          <w:color w:val="000000"/>
        </w:rPr>
      </w:pPr>
      <w:bookmarkStart w:id="69"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9"/>
    </w:p>
    <w:p>
      <w:pPr>
        <w:pStyle w:val="3"/>
        <w:rPr>
          <w:rFonts w:ascii="仿宋" w:hAnsi="仿宋" w:eastAsia="仿宋"/>
          <w:color w:val="000000"/>
        </w:rPr>
      </w:pPr>
      <w:bookmarkStart w:id="70"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0"/>
    </w:p>
    <w:p>
      <w:pPr>
        <w:pStyle w:val="3"/>
        <w:rPr>
          <w:rFonts w:ascii="仿宋" w:hAnsi="仿宋" w:eastAsia="仿宋"/>
          <w:color w:val="000000"/>
        </w:rPr>
      </w:pPr>
      <w:bookmarkStart w:id="71"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1"/>
    </w:p>
    <w:p>
      <w:pPr>
        <w:pStyle w:val="3"/>
        <w:rPr>
          <w:rFonts w:ascii="仿宋" w:hAnsi="仿宋" w:eastAsia="仿宋"/>
          <w:color w:val="000000"/>
        </w:rPr>
      </w:pPr>
      <w:bookmarkStart w:id="72"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2"/>
    </w:p>
    <w:p>
      <w:pPr>
        <w:pStyle w:val="3"/>
        <w:rPr>
          <w:rFonts w:ascii="仿宋" w:hAnsi="仿宋" w:eastAsia="仿宋"/>
          <w:color w:val="000000"/>
        </w:rPr>
      </w:pPr>
      <w:bookmarkStart w:id="73"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3"/>
    </w:p>
    <w:p>
      <w:pPr>
        <w:pStyle w:val="3"/>
        <w:rPr>
          <w:rFonts w:ascii="仿宋" w:hAnsi="仿宋" w:eastAsia="仿宋"/>
          <w:color w:val="000000" w:themeColor="text1"/>
          <w14:textFill>
            <w14:solidFill>
              <w14:schemeClr w14:val="tx1"/>
            </w14:solidFill>
          </w14:textFill>
        </w:rPr>
      </w:pPr>
      <w:bookmarkStart w:id="74"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4"/>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7</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1D1E9"/>
    <w:multiLevelType w:val="singleLevel"/>
    <w:tmpl w:val="8D71D1E9"/>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01F8C"/>
    <w:rsid w:val="00004D42"/>
    <w:rsid w:val="000222C6"/>
    <w:rsid w:val="0002549F"/>
    <w:rsid w:val="00053ADC"/>
    <w:rsid w:val="0006487A"/>
    <w:rsid w:val="00065F8F"/>
    <w:rsid w:val="000768F2"/>
    <w:rsid w:val="0009184B"/>
    <w:rsid w:val="0009593C"/>
    <w:rsid w:val="000B047F"/>
    <w:rsid w:val="000B43A7"/>
    <w:rsid w:val="000B5923"/>
    <w:rsid w:val="000B5A48"/>
    <w:rsid w:val="000B6FF3"/>
    <w:rsid w:val="000C3467"/>
    <w:rsid w:val="000C3CA6"/>
    <w:rsid w:val="000D1267"/>
    <w:rsid w:val="000D1D50"/>
    <w:rsid w:val="000D5782"/>
    <w:rsid w:val="000E6613"/>
    <w:rsid w:val="000E7119"/>
    <w:rsid w:val="00114E9B"/>
    <w:rsid w:val="0013598C"/>
    <w:rsid w:val="0014729F"/>
    <w:rsid w:val="00157BAB"/>
    <w:rsid w:val="001654D1"/>
    <w:rsid w:val="00165A00"/>
    <w:rsid w:val="0018106D"/>
    <w:rsid w:val="001877A7"/>
    <w:rsid w:val="00191536"/>
    <w:rsid w:val="00196687"/>
    <w:rsid w:val="001C0962"/>
    <w:rsid w:val="001C67BA"/>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1CD3"/>
    <w:rsid w:val="002B2613"/>
    <w:rsid w:val="002B299A"/>
    <w:rsid w:val="002F1818"/>
    <w:rsid w:val="002F567B"/>
    <w:rsid w:val="003216A9"/>
    <w:rsid w:val="0037013F"/>
    <w:rsid w:val="00380C92"/>
    <w:rsid w:val="00381D83"/>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5C2F"/>
    <w:rsid w:val="004464F4"/>
    <w:rsid w:val="00447D78"/>
    <w:rsid w:val="00471401"/>
    <w:rsid w:val="00473F31"/>
    <w:rsid w:val="0048263A"/>
    <w:rsid w:val="00487E5D"/>
    <w:rsid w:val="004945C3"/>
    <w:rsid w:val="004A711F"/>
    <w:rsid w:val="004B199D"/>
    <w:rsid w:val="004B4104"/>
    <w:rsid w:val="004B4690"/>
    <w:rsid w:val="004B6F4F"/>
    <w:rsid w:val="004C722B"/>
    <w:rsid w:val="004E0A2D"/>
    <w:rsid w:val="004E206B"/>
    <w:rsid w:val="004E6DF7"/>
    <w:rsid w:val="004F0FBD"/>
    <w:rsid w:val="00505A47"/>
    <w:rsid w:val="00512FDA"/>
    <w:rsid w:val="00513736"/>
    <w:rsid w:val="00515998"/>
    <w:rsid w:val="00520DA0"/>
    <w:rsid w:val="005664BB"/>
    <w:rsid w:val="0057481D"/>
    <w:rsid w:val="0058486E"/>
    <w:rsid w:val="005975AD"/>
    <w:rsid w:val="005D1C8B"/>
    <w:rsid w:val="005D5CED"/>
    <w:rsid w:val="005F1A4C"/>
    <w:rsid w:val="00603438"/>
    <w:rsid w:val="006038E0"/>
    <w:rsid w:val="00605688"/>
    <w:rsid w:val="006070AF"/>
    <w:rsid w:val="00607E6C"/>
    <w:rsid w:val="006101B1"/>
    <w:rsid w:val="00614E44"/>
    <w:rsid w:val="00622830"/>
    <w:rsid w:val="00630AEF"/>
    <w:rsid w:val="006325F8"/>
    <w:rsid w:val="0063385E"/>
    <w:rsid w:val="00634C9A"/>
    <w:rsid w:val="00643D7F"/>
    <w:rsid w:val="006440E4"/>
    <w:rsid w:val="0066343B"/>
    <w:rsid w:val="00664777"/>
    <w:rsid w:val="0066573F"/>
    <w:rsid w:val="006748A4"/>
    <w:rsid w:val="00683E73"/>
    <w:rsid w:val="00684E0A"/>
    <w:rsid w:val="00690419"/>
    <w:rsid w:val="006A3141"/>
    <w:rsid w:val="006A5E34"/>
    <w:rsid w:val="006B2422"/>
    <w:rsid w:val="006B2B9A"/>
    <w:rsid w:val="006C1937"/>
    <w:rsid w:val="006D50EB"/>
    <w:rsid w:val="006F020C"/>
    <w:rsid w:val="006F0D0D"/>
    <w:rsid w:val="007127B7"/>
    <w:rsid w:val="007416B6"/>
    <w:rsid w:val="00746F48"/>
    <w:rsid w:val="00750D33"/>
    <w:rsid w:val="0075404D"/>
    <w:rsid w:val="0076182A"/>
    <w:rsid w:val="00767B7E"/>
    <w:rsid w:val="007770C3"/>
    <w:rsid w:val="00784D24"/>
    <w:rsid w:val="00785FBA"/>
    <w:rsid w:val="00786E4A"/>
    <w:rsid w:val="007875EB"/>
    <w:rsid w:val="0079426B"/>
    <w:rsid w:val="007B20A6"/>
    <w:rsid w:val="007B7DF6"/>
    <w:rsid w:val="007D312A"/>
    <w:rsid w:val="007D3F19"/>
    <w:rsid w:val="007E23B0"/>
    <w:rsid w:val="007E400F"/>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0F73"/>
    <w:rsid w:val="008B768C"/>
    <w:rsid w:val="008C4DB1"/>
    <w:rsid w:val="008C4EAF"/>
    <w:rsid w:val="008C5176"/>
    <w:rsid w:val="008C7FD0"/>
    <w:rsid w:val="008E1DE7"/>
    <w:rsid w:val="008E707C"/>
    <w:rsid w:val="008F2C75"/>
    <w:rsid w:val="00900B08"/>
    <w:rsid w:val="00902155"/>
    <w:rsid w:val="00902FA3"/>
    <w:rsid w:val="00923564"/>
    <w:rsid w:val="0092392E"/>
    <w:rsid w:val="009315F9"/>
    <w:rsid w:val="00943903"/>
    <w:rsid w:val="00945A44"/>
    <w:rsid w:val="00946945"/>
    <w:rsid w:val="00951248"/>
    <w:rsid w:val="0095152F"/>
    <w:rsid w:val="00954C49"/>
    <w:rsid w:val="0097099F"/>
    <w:rsid w:val="00971997"/>
    <w:rsid w:val="00971FFC"/>
    <w:rsid w:val="00973589"/>
    <w:rsid w:val="0097563A"/>
    <w:rsid w:val="0098660A"/>
    <w:rsid w:val="009931C3"/>
    <w:rsid w:val="009B2C43"/>
    <w:rsid w:val="009B4EAE"/>
    <w:rsid w:val="009B7573"/>
    <w:rsid w:val="009C22F4"/>
    <w:rsid w:val="009C2E98"/>
    <w:rsid w:val="009C614B"/>
    <w:rsid w:val="009D3447"/>
    <w:rsid w:val="009D4711"/>
    <w:rsid w:val="009F1185"/>
    <w:rsid w:val="009F18CD"/>
    <w:rsid w:val="009F2A13"/>
    <w:rsid w:val="00A04EB0"/>
    <w:rsid w:val="00A07E7F"/>
    <w:rsid w:val="00A13CC1"/>
    <w:rsid w:val="00A16847"/>
    <w:rsid w:val="00A237D8"/>
    <w:rsid w:val="00A249D2"/>
    <w:rsid w:val="00A268C4"/>
    <w:rsid w:val="00A30344"/>
    <w:rsid w:val="00A307CD"/>
    <w:rsid w:val="00A40A00"/>
    <w:rsid w:val="00A4142F"/>
    <w:rsid w:val="00A56DF2"/>
    <w:rsid w:val="00A67AB5"/>
    <w:rsid w:val="00A67BE2"/>
    <w:rsid w:val="00A81558"/>
    <w:rsid w:val="00A91760"/>
    <w:rsid w:val="00A93B00"/>
    <w:rsid w:val="00A93C21"/>
    <w:rsid w:val="00AC3C6A"/>
    <w:rsid w:val="00AD5620"/>
    <w:rsid w:val="00AD7C1B"/>
    <w:rsid w:val="00AE16BA"/>
    <w:rsid w:val="00AE1EBE"/>
    <w:rsid w:val="00B03C9D"/>
    <w:rsid w:val="00B060AE"/>
    <w:rsid w:val="00B10517"/>
    <w:rsid w:val="00B14E76"/>
    <w:rsid w:val="00B16179"/>
    <w:rsid w:val="00B161B8"/>
    <w:rsid w:val="00B2048C"/>
    <w:rsid w:val="00B310B9"/>
    <w:rsid w:val="00B31DF4"/>
    <w:rsid w:val="00B35F3F"/>
    <w:rsid w:val="00B36CBB"/>
    <w:rsid w:val="00B425E0"/>
    <w:rsid w:val="00B440AA"/>
    <w:rsid w:val="00B44B70"/>
    <w:rsid w:val="00B53C56"/>
    <w:rsid w:val="00B63E47"/>
    <w:rsid w:val="00B77EA6"/>
    <w:rsid w:val="00B81598"/>
    <w:rsid w:val="00B841F1"/>
    <w:rsid w:val="00B944D6"/>
    <w:rsid w:val="00BB4DF0"/>
    <w:rsid w:val="00BC289F"/>
    <w:rsid w:val="00BC5361"/>
    <w:rsid w:val="00BC5460"/>
    <w:rsid w:val="00BC6B50"/>
    <w:rsid w:val="00BD0E25"/>
    <w:rsid w:val="00BF5BD6"/>
    <w:rsid w:val="00C03E31"/>
    <w:rsid w:val="00C06079"/>
    <w:rsid w:val="00C12CF5"/>
    <w:rsid w:val="00C208DF"/>
    <w:rsid w:val="00C32B13"/>
    <w:rsid w:val="00C33E72"/>
    <w:rsid w:val="00C354B2"/>
    <w:rsid w:val="00C35554"/>
    <w:rsid w:val="00C37463"/>
    <w:rsid w:val="00C42709"/>
    <w:rsid w:val="00C533CC"/>
    <w:rsid w:val="00C53847"/>
    <w:rsid w:val="00C5751C"/>
    <w:rsid w:val="00C61BFC"/>
    <w:rsid w:val="00C62B85"/>
    <w:rsid w:val="00C65438"/>
    <w:rsid w:val="00C91CBB"/>
    <w:rsid w:val="00CC09B6"/>
    <w:rsid w:val="00CC666F"/>
    <w:rsid w:val="00CC741D"/>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0411"/>
    <w:rsid w:val="00E01053"/>
    <w:rsid w:val="00E07ACF"/>
    <w:rsid w:val="00E331A1"/>
    <w:rsid w:val="00E33202"/>
    <w:rsid w:val="00E336A9"/>
    <w:rsid w:val="00E50624"/>
    <w:rsid w:val="00E568DF"/>
    <w:rsid w:val="00E64269"/>
    <w:rsid w:val="00E82267"/>
    <w:rsid w:val="00E8415A"/>
    <w:rsid w:val="00EA010F"/>
    <w:rsid w:val="00ED1B63"/>
    <w:rsid w:val="00ED3C1F"/>
    <w:rsid w:val="00ED4085"/>
    <w:rsid w:val="00ED420E"/>
    <w:rsid w:val="00ED6B12"/>
    <w:rsid w:val="00EE2F57"/>
    <w:rsid w:val="00EF4C34"/>
    <w:rsid w:val="00EF646B"/>
    <w:rsid w:val="00EF77C6"/>
    <w:rsid w:val="00F01DE3"/>
    <w:rsid w:val="00F05438"/>
    <w:rsid w:val="00F1361C"/>
    <w:rsid w:val="00F1362B"/>
    <w:rsid w:val="00F160C7"/>
    <w:rsid w:val="00F22CB7"/>
    <w:rsid w:val="00F36D8F"/>
    <w:rsid w:val="00F417B1"/>
    <w:rsid w:val="00F602DF"/>
    <w:rsid w:val="00F81FD9"/>
    <w:rsid w:val="00F841AA"/>
    <w:rsid w:val="00FA23E8"/>
    <w:rsid w:val="00FC5C8B"/>
    <w:rsid w:val="00FD3CC1"/>
    <w:rsid w:val="00FE5F50"/>
    <w:rsid w:val="00FF1E02"/>
    <w:rsid w:val="00FF30B4"/>
    <w:rsid w:val="01167BFB"/>
    <w:rsid w:val="01F85406"/>
    <w:rsid w:val="025A0E54"/>
    <w:rsid w:val="03B17CA3"/>
    <w:rsid w:val="04FE431B"/>
    <w:rsid w:val="055A652F"/>
    <w:rsid w:val="08635450"/>
    <w:rsid w:val="09470288"/>
    <w:rsid w:val="096D5FDD"/>
    <w:rsid w:val="0A3F2E74"/>
    <w:rsid w:val="0A7D28DB"/>
    <w:rsid w:val="0A9F12B5"/>
    <w:rsid w:val="0B641BC8"/>
    <w:rsid w:val="0B980F01"/>
    <w:rsid w:val="0E04133B"/>
    <w:rsid w:val="0F004E11"/>
    <w:rsid w:val="0FEA6BCE"/>
    <w:rsid w:val="0FEF64DD"/>
    <w:rsid w:val="10C055FF"/>
    <w:rsid w:val="11312235"/>
    <w:rsid w:val="115058C7"/>
    <w:rsid w:val="12DA30BC"/>
    <w:rsid w:val="13093030"/>
    <w:rsid w:val="13165C17"/>
    <w:rsid w:val="13663BCA"/>
    <w:rsid w:val="16BB723D"/>
    <w:rsid w:val="194B61AE"/>
    <w:rsid w:val="1BCB1BD2"/>
    <w:rsid w:val="1BD274FC"/>
    <w:rsid w:val="1C6C4234"/>
    <w:rsid w:val="1D356E45"/>
    <w:rsid w:val="1DB85C54"/>
    <w:rsid w:val="1DF47808"/>
    <w:rsid w:val="1EDD03D9"/>
    <w:rsid w:val="1F0C4E10"/>
    <w:rsid w:val="1F365231"/>
    <w:rsid w:val="1F397C30"/>
    <w:rsid w:val="22FF5BC6"/>
    <w:rsid w:val="239F717B"/>
    <w:rsid w:val="240371BF"/>
    <w:rsid w:val="247E1451"/>
    <w:rsid w:val="251A07FC"/>
    <w:rsid w:val="25C01096"/>
    <w:rsid w:val="26743FAD"/>
    <w:rsid w:val="282E06AE"/>
    <w:rsid w:val="28882A27"/>
    <w:rsid w:val="288C0C5D"/>
    <w:rsid w:val="294B62F5"/>
    <w:rsid w:val="29FD04D3"/>
    <w:rsid w:val="2EBA28AD"/>
    <w:rsid w:val="30804838"/>
    <w:rsid w:val="319F7F4E"/>
    <w:rsid w:val="32C00BA0"/>
    <w:rsid w:val="351C78D6"/>
    <w:rsid w:val="35F45455"/>
    <w:rsid w:val="35FE2124"/>
    <w:rsid w:val="385328E4"/>
    <w:rsid w:val="3B8F68FB"/>
    <w:rsid w:val="3C1862FA"/>
    <w:rsid w:val="3C550F25"/>
    <w:rsid w:val="3E5C0E0E"/>
    <w:rsid w:val="400F692A"/>
    <w:rsid w:val="405A3C3D"/>
    <w:rsid w:val="411B4A6D"/>
    <w:rsid w:val="4267514C"/>
    <w:rsid w:val="45213318"/>
    <w:rsid w:val="45EF06F1"/>
    <w:rsid w:val="47AE4DC6"/>
    <w:rsid w:val="48346E21"/>
    <w:rsid w:val="489A6883"/>
    <w:rsid w:val="494A7BEF"/>
    <w:rsid w:val="49C42601"/>
    <w:rsid w:val="49ED45F7"/>
    <w:rsid w:val="4AE375C8"/>
    <w:rsid w:val="4B25727B"/>
    <w:rsid w:val="4CC34C87"/>
    <w:rsid w:val="4E4B5046"/>
    <w:rsid w:val="4E7D3755"/>
    <w:rsid w:val="4FA83826"/>
    <w:rsid w:val="4FB6030B"/>
    <w:rsid w:val="4FD7086E"/>
    <w:rsid w:val="506E4623"/>
    <w:rsid w:val="52795C1D"/>
    <w:rsid w:val="53731C01"/>
    <w:rsid w:val="54C30006"/>
    <w:rsid w:val="54FE0F9A"/>
    <w:rsid w:val="5565149D"/>
    <w:rsid w:val="561C1EDE"/>
    <w:rsid w:val="58191D24"/>
    <w:rsid w:val="58FC1B70"/>
    <w:rsid w:val="5B2079DF"/>
    <w:rsid w:val="5B9D6827"/>
    <w:rsid w:val="5D5A78EC"/>
    <w:rsid w:val="5DE85972"/>
    <w:rsid w:val="5ED64727"/>
    <w:rsid w:val="5EE8133E"/>
    <w:rsid w:val="5EF927E3"/>
    <w:rsid w:val="5EFC5C64"/>
    <w:rsid w:val="5F3326D8"/>
    <w:rsid w:val="603449F2"/>
    <w:rsid w:val="60E86C72"/>
    <w:rsid w:val="64352D9B"/>
    <w:rsid w:val="661A1708"/>
    <w:rsid w:val="66AC659A"/>
    <w:rsid w:val="671D4E14"/>
    <w:rsid w:val="67953AAD"/>
    <w:rsid w:val="6A6A12BC"/>
    <w:rsid w:val="6D825F18"/>
    <w:rsid w:val="6E294B3B"/>
    <w:rsid w:val="6E63245F"/>
    <w:rsid w:val="718C4905"/>
    <w:rsid w:val="718D4E7D"/>
    <w:rsid w:val="72BC07D8"/>
    <w:rsid w:val="733D328E"/>
    <w:rsid w:val="73A7533F"/>
    <w:rsid w:val="75E805A7"/>
    <w:rsid w:val="762A7C18"/>
    <w:rsid w:val="785116E3"/>
    <w:rsid w:val="78621FC3"/>
    <w:rsid w:val="7AB2088C"/>
    <w:rsid w:val="7D6B311D"/>
    <w:rsid w:val="7F584E2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30"/>
    <customShpInfo spid="_x0000_s1032"/>
    <customShpInfo spid="_x0000_s1033"/>
    <customShpInfo spid="_x0000_s1034"/>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EB4371-6C79-4708-B8DA-7737E173B9B0}">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Pages>
  <Words>1179</Words>
  <Characters>6724</Characters>
  <Lines>56</Lines>
  <Paragraphs>15</Paragraphs>
  <TotalTime>20</TotalTime>
  <ScaleCrop>false</ScaleCrop>
  <LinksUpToDate>false</LinksUpToDate>
  <CharactersWithSpaces>7888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飘如尘烟</cp:lastModifiedBy>
  <cp:lastPrinted>2019-08-01T00:48:00Z</cp:lastPrinted>
  <dcterms:modified xsi:type="dcterms:W3CDTF">2020-09-18T11:05:45Z</dcterms:modified>
  <dc:title>四川省***</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