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D7" w:rsidRDefault="006D5EEE" w:rsidP="006D5EEE">
      <w:pPr>
        <w:jc w:val="center"/>
        <w:rPr>
          <w:rFonts w:ascii="仿宋_GB2312" w:eastAsia="仿宋_GB2312"/>
          <w:sz w:val="52"/>
          <w:szCs w:val="52"/>
        </w:rPr>
      </w:pPr>
      <w:bookmarkStart w:id="0" w:name="_GoBack"/>
      <w:bookmarkEnd w:id="0"/>
      <w:r w:rsidRPr="006D5EEE">
        <w:rPr>
          <w:rFonts w:ascii="仿宋_GB2312" w:eastAsia="仿宋_GB2312" w:hint="eastAsia"/>
          <w:sz w:val="52"/>
          <w:szCs w:val="52"/>
        </w:rPr>
        <w:t>证明事项清理表</w:t>
      </w:r>
    </w:p>
    <w:p w:rsidR="006D5EEE" w:rsidRDefault="006D5EEE" w:rsidP="006D5EEE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填报单位：开江县气象局                               填报时间：2021年1月15日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3969"/>
        <w:gridCol w:w="3402"/>
        <w:gridCol w:w="2976"/>
        <w:gridCol w:w="1025"/>
      </w:tblGrid>
      <w:tr w:rsidR="006D5EEE" w:rsidTr="006D5EEE">
        <w:tc>
          <w:tcPr>
            <w:tcW w:w="959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证明事项</w:t>
            </w:r>
          </w:p>
        </w:tc>
        <w:tc>
          <w:tcPr>
            <w:tcW w:w="3969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设定依据</w:t>
            </w:r>
          </w:p>
        </w:tc>
        <w:tc>
          <w:tcPr>
            <w:tcW w:w="3402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清理建立（取消/保留）</w:t>
            </w:r>
          </w:p>
        </w:tc>
        <w:tc>
          <w:tcPr>
            <w:tcW w:w="2976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取消/保留的理由</w:t>
            </w:r>
          </w:p>
        </w:tc>
        <w:tc>
          <w:tcPr>
            <w:tcW w:w="1025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D5EEE" w:rsidTr="006D5EEE">
        <w:tc>
          <w:tcPr>
            <w:tcW w:w="959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气象证明</w:t>
            </w:r>
          </w:p>
        </w:tc>
        <w:tc>
          <w:tcPr>
            <w:tcW w:w="3969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《中华人民共和国气象法》</w:t>
            </w:r>
          </w:p>
          <w:p w:rsidR="006D5EEE" w:rsidRDefault="00B927E0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第四</w:t>
            </w:r>
            <w:r w:rsidR="006D5EEE">
              <w:rPr>
                <w:rFonts w:ascii="仿宋_GB2312" w:eastAsia="仿宋_GB2312" w:hint="eastAsia"/>
                <w:sz w:val="30"/>
                <w:szCs w:val="30"/>
              </w:rPr>
              <w:t>条、第十六条</w:t>
            </w:r>
          </w:p>
        </w:tc>
        <w:tc>
          <w:tcPr>
            <w:tcW w:w="3402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保留</w:t>
            </w:r>
          </w:p>
        </w:tc>
        <w:tc>
          <w:tcPr>
            <w:tcW w:w="2976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根据《中华人民共和国气象法》</w:t>
            </w:r>
          </w:p>
          <w:p w:rsidR="006D5EEE" w:rsidRDefault="00B927E0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第四</w:t>
            </w:r>
            <w:r w:rsidR="006D5EEE">
              <w:rPr>
                <w:rFonts w:ascii="仿宋_GB2312" w:eastAsia="仿宋_GB2312" w:hint="eastAsia"/>
                <w:sz w:val="30"/>
                <w:szCs w:val="30"/>
              </w:rPr>
              <w:t>条、第十六条规定设立该证明</w:t>
            </w:r>
          </w:p>
        </w:tc>
        <w:tc>
          <w:tcPr>
            <w:tcW w:w="1025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D5EEE" w:rsidTr="006D5EEE">
        <w:tc>
          <w:tcPr>
            <w:tcW w:w="959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02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</w:tcPr>
          <w:p w:rsidR="006D5EEE" w:rsidRDefault="006D5EEE" w:rsidP="006D5E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D5EEE" w:rsidRPr="006D5EEE" w:rsidRDefault="006D5EEE" w:rsidP="006D5EEE">
      <w:pPr>
        <w:jc w:val="center"/>
        <w:rPr>
          <w:rFonts w:ascii="仿宋_GB2312" w:eastAsia="仿宋_GB2312"/>
          <w:sz w:val="30"/>
          <w:szCs w:val="30"/>
        </w:rPr>
      </w:pPr>
    </w:p>
    <w:sectPr w:rsidR="006D5EEE" w:rsidRPr="006D5EEE" w:rsidSect="006D5E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6"/>
    <w:rsid w:val="001D0EC6"/>
    <w:rsid w:val="004E02B5"/>
    <w:rsid w:val="006D5EEE"/>
    <w:rsid w:val="007B10D7"/>
    <w:rsid w:val="00B927E0"/>
    <w:rsid w:val="00D66705"/>
    <w:rsid w:val="00E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陈莉松(拟稿)</dc:creator>
  <cp:lastModifiedBy>陈莉松(拟稿)</cp:lastModifiedBy>
  <cp:revision>2</cp:revision>
  <dcterms:created xsi:type="dcterms:W3CDTF">2021-03-03T03:59:00Z</dcterms:created>
  <dcterms:modified xsi:type="dcterms:W3CDTF">2021-03-03T03:59:00Z</dcterms:modified>
</cp:coreProperties>
</file>